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132D" w14:textId="4BB23E94" w:rsidR="00B705EA" w:rsidRPr="009D171E" w:rsidRDefault="00FC3A59" w:rsidP="00B705EA">
      <w:pPr>
        <w:rPr>
          <w:sz w:val="20"/>
          <w:szCs w:val="20"/>
        </w:rPr>
      </w:pPr>
      <w:r>
        <w:rPr>
          <w:sz w:val="20"/>
          <w:szCs w:val="20"/>
        </w:rPr>
        <w:t xml:space="preserve">All pupils at Rutherglen High School can attend school from S1 all the way to S6 regardless of age, stage, capacity, medical needs etc. </w:t>
      </w:r>
      <w:r w:rsidR="006E0156">
        <w:rPr>
          <w:sz w:val="20"/>
          <w:szCs w:val="20"/>
        </w:rPr>
        <w:t>In S6</w:t>
      </w:r>
      <w:r w:rsidR="0061512B">
        <w:rPr>
          <w:sz w:val="20"/>
          <w:szCs w:val="20"/>
        </w:rPr>
        <w:t>,</w:t>
      </w:r>
      <w:r w:rsidR="006E0156">
        <w:rPr>
          <w:sz w:val="20"/>
          <w:szCs w:val="20"/>
        </w:rPr>
        <w:t xml:space="preserve"> the </w:t>
      </w:r>
      <w:proofErr w:type="gramStart"/>
      <w:r w:rsidR="006E0156">
        <w:rPr>
          <w:sz w:val="20"/>
          <w:szCs w:val="20"/>
        </w:rPr>
        <w:t>main focus</w:t>
      </w:r>
      <w:proofErr w:type="gramEnd"/>
      <w:r w:rsidR="006E0156">
        <w:rPr>
          <w:sz w:val="20"/>
          <w:szCs w:val="20"/>
        </w:rPr>
        <w:t xml:space="preserve"> is trying to ensure a smooth transition for our pupils leaving school.  In term one, there should be a review meeting to discuss plans for leaving school and to discuss any concerns.  There should then be a further review meeting in term 2/3 to discuss progress and preparation.  Term 3 is where plans should already be finalised and pupils are involved in the transition process.  This may involve visits to colleges, work placements, day centres etc.  There</w:t>
      </w:r>
      <w:r w:rsidR="00B705EA" w:rsidRPr="009D171E">
        <w:rPr>
          <w:sz w:val="20"/>
          <w:szCs w:val="20"/>
        </w:rPr>
        <w:t xml:space="preserve"> is a real focus on preparing to leave school.  </w:t>
      </w:r>
      <w:r w:rsidR="006E0156">
        <w:rPr>
          <w:sz w:val="20"/>
          <w:szCs w:val="20"/>
        </w:rPr>
        <w:t>At the review meetings the following information will be discussed again to ensure that everything is in place (for more information on each section please see S5 transition information):</w:t>
      </w:r>
    </w:p>
    <w:p w14:paraId="1BED001C" w14:textId="7C1DEE4A" w:rsidR="004466F3" w:rsidRDefault="004466F3" w:rsidP="00CC03D2">
      <w:pPr>
        <w:rPr>
          <w:b/>
          <w:bCs/>
          <w:sz w:val="20"/>
          <w:szCs w:val="20"/>
        </w:rPr>
      </w:pPr>
      <w:r>
        <w:rPr>
          <w:b/>
          <w:bCs/>
          <w:sz w:val="20"/>
          <w:szCs w:val="20"/>
        </w:rPr>
        <w:t>Additional Support Plan</w:t>
      </w:r>
      <w:r w:rsidR="00FC3A59">
        <w:rPr>
          <w:b/>
          <w:bCs/>
          <w:sz w:val="20"/>
          <w:szCs w:val="20"/>
        </w:rPr>
        <w:t xml:space="preserve"> (ASP)</w:t>
      </w:r>
    </w:p>
    <w:p w14:paraId="0F3A841D" w14:textId="30B49CB8" w:rsidR="00CC03D2" w:rsidRPr="009D171E" w:rsidRDefault="00CC03D2" w:rsidP="00CC03D2">
      <w:pPr>
        <w:rPr>
          <w:b/>
          <w:bCs/>
          <w:sz w:val="20"/>
          <w:szCs w:val="20"/>
        </w:rPr>
      </w:pPr>
      <w:r>
        <w:rPr>
          <w:b/>
          <w:bCs/>
          <w:sz w:val="20"/>
          <w:szCs w:val="20"/>
        </w:rPr>
        <w:t>Transition Timeline</w:t>
      </w:r>
    </w:p>
    <w:p w14:paraId="6F1085C7" w14:textId="77777777" w:rsidR="00B705EA" w:rsidRPr="009D171E" w:rsidRDefault="00B705EA" w:rsidP="00B705EA">
      <w:pPr>
        <w:rPr>
          <w:b/>
          <w:bCs/>
          <w:sz w:val="20"/>
          <w:szCs w:val="20"/>
        </w:rPr>
      </w:pPr>
      <w:r w:rsidRPr="009D171E">
        <w:rPr>
          <w:b/>
          <w:bCs/>
          <w:sz w:val="20"/>
          <w:szCs w:val="20"/>
        </w:rPr>
        <w:t>Guardianship</w:t>
      </w:r>
    </w:p>
    <w:p w14:paraId="547DC381" w14:textId="77777777" w:rsidR="00816199" w:rsidRPr="009D171E" w:rsidRDefault="00816199" w:rsidP="00816199">
      <w:pPr>
        <w:rPr>
          <w:b/>
          <w:bCs/>
          <w:sz w:val="20"/>
          <w:szCs w:val="20"/>
        </w:rPr>
      </w:pPr>
      <w:r>
        <w:rPr>
          <w:b/>
          <w:bCs/>
          <w:sz w:val="20"/>
          <w:szCs w:val="20"/>
        </w:rPr>
        <w:t>Applying to College</w:t>
      </w:r>
    </w:p>
    <w:p w14:paraId="79F79051" w14:textId="5ECB2B49" w:rsidR="00C100DC" w:rsidRPr="009D171E" w:rsidRDefault="00C100DC" w:rsidP="00B705EA">
      <w:pPr>
        <w:rPr>
          <w:b/>
          <w:bCs/>
          <w:sz w:val="20"/>
          <w:szCs w:val="20"/>
        </w:rPr>
      </w:pPr>
      <w:r w:rsidRPr="009D171E">
        <w:rPr>
          <w:b/>
          <w:bCs/>
          <w:sz w:val="20"/>
          <w:szCs w:val="20"/>
        </w:rPr>
        <w:t>Aspire</w:t>
      </w:r>
    </w:p>
    <w:p w14:paraId="74B34016" w14:textId="77777777" w:rsidR="00B705EA" w:rsidRPr="009D171E" w:rsidRDefault="00B705EA" w:rsidP="00B705EA">
      <w:pPr>
        <w:rPr>
          <w:b/>
          <w:bCs/>
          <w:sz w:val="20"/>
          <w:szCs w:val="20"/>
        </w:rPr>
      </w:pPr>
      <w:r w:rsidRPr="009D171E">
        <w:rPr>
          <w:b/>
          <w:bCs/>
          <w:sz w:val="20"/>
          <w:szCs w:val="20"/>
        </w:rPr>
        <w:t>Social Work Input</w:t>
      </w:r>
    </w:p>
    <w:p w14:paraId="11CF514B" w14:textId="3A5303CC" w:rsidR="00B705EA" w:rsidRPr="009D171E" w:rsidRDefault="00B705EA" w:rsidP="00B705EA">
      <w:pPr>
        <w:rPr>
          <w:b/>
          <w:bCs/>
          <w:sz w:val="20"/>
          <w:szCs w:val="20"/>
        </w:rPr>
      </w:pPr>
      <w:r w:rsidRPr="009D171E">
        <w:rPr>
          <w:b/>
          <w:bCs/>
          <w:sz w:val="20"/>
          <w:szCs w:val="20"/>
        </w:rPr>
        <w:t>SDS Input</w:t>
      </w:r>
    </w:p>
    <w:p w14:paraId="3FC7B739" w14:textId="6BB0BBC4" w:rsidR="000D2029" w:rsidRDefault="000D2029" w:rsidP="00B705EA">
      <w:pPr>
        <w:rPr>
          <w:b/>
          <w:bCs/>
          <w:sz w:val="20"/>
          <w:szCs w:val="20"/>
        </w:rPr>
      </w:pPr>
      <w:r w:rsidRPr="009D171E">
        <w:rPr>
          <w:b/>
          <w:bCs/>
          <w:sz w:val="20"/>
          <w:szCs w:val="20"/>
        </w:rPr>
        <w:t>EMA (Education Maintenance Allowance)</w:t>
      </w:r>
    </w:p>
    <w:p w14:paraId="3B9C7719" w14:textId="42674F2B" w:rsidR="00CC03D2" w:rsidRDefault="00CC03D2" w:rsidP="00B705EA">
      <w:pPr>
        <w:rPr>
          <w:b/>
          <w:bCs/>
          <w:sz w:val="20"/>
          <w:szCs w:val="20"/>
        </w:rPr>
      </w:pPr>
      <w:r>
        <w:rPr>
          <w:b/>
          <w:bCs/>
          <w:sz w:val="20"/>
          <w:szCs w:val="20"/>
        </w:rPr>
        <w:t xml:space="preserve">Bespoke </w:t>
      </w:r>
      <w:r w:rsidR="009E6315">
        <w:rPr>
          <w:b/>
          <w:bCs/>
          <w:sz w:val="20"/>
          <w:szCs w:val="20"/>
        </w:rPr>
        <w:t>Arrangements</w:t>
      </w:r>
      <w:r>
        <w:rPr>
          <w:b/>
          <w:bCs/>
          <w:sz w:val="20"/>
          <w:szCs w:val="20"/>
        </w:rPr>
        <w:t xml:space="preserve"> (if required)</w:t>
      </w:r>
    </w:p>
    <w:p w14:paraId="7447AA1D" w14:textId="77777777" w:rsidR="00CC03D2" w:rsidRDefault="00CC03D2" w:rsidP="00B705EA">
      <w:pPr>
        <w:rPr>
          <w:b/>
          <w:bCs/>
          <w:sz w:val="20"/>
          <w:szCs w:val="20"/>
        </w:rPr>
      </w:pPr>
    </w:p>
    <w:p w14:paraId="721DBC39" w14:textId="77777777" w:rsidR="00CC03D2" w:rsidRPr="009D171E" w:rsidRDefault="00CC03D2" w:rsidP="00CC03D2">
      <w:pPr>
        <w:rPr>
          <w:b/>
          <w:bCs/>
          <w:sz w:val="20"/>
          <w:szCs w:val="20"/>
        </w:rPr>
      </w:pPr>
      <w:r>
        <w:rPr>
          <w:b/>
          <w:bCs/>
          <w:sz w:val="20"/>
          <w:szCs w:val="20"/>
        </w:rPr>
        <w:t>Transition Timeline</w:t>
      </w:r>
    </w:p>
    <w:p w14:paraId="5B82E83A" w14:textId="77777777" w:rsidR="00CC03D2" w:rsidRDefault="00CC03D2">
      <w:pPr>
        <w:rPr>
          <w:sz w:val="20"/>
          <w:szCs w:val="20"/>
        </w:rPr>
      </w:pPr>
      <w:r>
        <w:rPr>
          <w:sz w:val="20"/>
          <w:szCs w:val="20"/>
        </w:rPr>
        <w:t>Term 1</w:t>
      </w:r>
    </w:p>
    <w:p w14:paraId="26A598FB" w14:textId="4813DBD3" w:rsidR="00B705EA" w:rsidRDefault="00CC03D2" w:rsidP="00CC03D2">
      <w:pPr>
        <w:pStyle w:val="ListParagraph"/>
        <w:numPr>
          <w:ilvl w:val="0"/>
          <w:numId w:val="4"/>
        </w:numPr>
        <w:rPr>
          <w:sz w:val="20"/>
          <w:szCs w:val="20"/>
        </w:rPr>
      </w:pPr>
      <w:r w:rsidRPr="00CC03D2">
        <w:rPr>
          <w:sz w:val="20"/>
          <w:szCs w:val="20"/>
        </w:rPr>
        <w:t>Initial review meeting with pastoral care link and other relevant professionals/agencies</w:t>
      </w:r>
    </w:p>
    <w:p w14:paraId="4517970F" w14:textId="133E55DB" w:rsidR="00CC03D2" w:rsidRDefault="00CC03D2" w:rsidP="00CC03D2">
      <w:pPr>
        <w:pStyle w:val="ListParagraph"/>
        <w:numPr>
          <w:ilvl w:val="0"/>
          <w:numId w:val="4"/>
        </w:numPr>
        <w:rPr>
          <w:sz w:val="20"/>
          <w:szCs w:val="20"/>
        </w:rPr>
      </w:pPr>
      <w:r>
        <w:rPr>
          <w:sz w:val="20"/>
          <w:szCs w:val="20"/>
        </w:rPr>
        <w:t xml:space="preserve">Bespoke arrangements </w:t>
      </w:r>
      <w:r w:rsidR="009E6315">
        <w:rPr>
          <w:sz w:val="20"/>
          <w:szCs w:val="20"/>
        </w:rPr>
        <w:t xml:space="preserve">put </w:t>
      </w:r>
      <w:r>
        <w:rPr>
          <w:sz w:val="20"/>
          <w:szCs w:val="20"/>
        </w:rPr>
        <w:t>in place</w:t>
      </w:r>
      <w:r w:rsidR="009E6315">
        <w:rPr>
          <w:sz w:val="20"/>
          <w:szCs w:val="20"/>
        </w:rPr>
        <w:t xml:space="preserve"> </w:t>
      </w:r>
      <w:r>
        <w:rPr>
          <w:sz w:val="20"/>
          <w:szCs w:val="20"/>
        </w:rPr>
        <w:t>(if required)</w:t>
      </w:r>
      <w:r w:rsidR="009E6315">
        <w:rPr>
          <w:sz w:val="20"/>
          <w:szCs w:val="20"/>
        </w:rPr>
        <w:t xml:space="preserve"> and discussions with social work</w:t>
      </w:r>
    </w:p>
    <w:p w14:paraId="05585146" w14:textId="22E9AE5B" w:rsidR="00CC03D2" w:rsidRDefault="00CC03D2" w:rsidP="00CC03D2">
      <w:pPr>
        <w:pStyle w:val="ListParagraph"/>
        <w:numPr>
          <w:ilvl w:val="0"/>
          <w:numId w:val="4"/>
        </w:numPr>
        <w:rPr>
          <w:sz w:val="20"/>
          <w:szCs w:val="20"/>
        </w:rPr>
      </w:pPr>
      <w:r>
        <w:rPr>
          <w:sz w:val="20"/>
          <w:szCs w:val="20"/>
        </w:rPr>
        <w:t>College and course planned selection</w:t>
      </w:r>
    </w:p>
    <w:p w14:paraId="2031F53E" w14:textId="1F84363F" w:rsidR="00CC03D2" w:rsidRDefault="00CC03D2" w:rsidP="00CC03D2">
      <w:pPr>
        <w:pStyle w:val="ListParagraph"/>
        <w:numPr>
          <w:ilvl w:val="0"/>
          <w:numId w:val="4"/>
        </w:numPr>
        <w:rPr>
          <w:sz w:val="20"/>
          <w:szCs w:val="20"/>
        </w:rPr>
      </w:pPr>
      <w:r>
        <w:rPr>
          <w:sz w:val="20"/>
          <w:szCs w:val="20"/>
        </w:rPr>
        <w:t>Personal statement written</w:t>
      </w:r>
    </w:p>
    <w:p w14:paraId="604F99C6" w14:textId="413C9474" w:rsidR="00CC03D2" w:rsidRDefault="00CC03D2" w:rsidP="00CC03D2">
      <w:pPr>
        <w:rPr>
          <w:sz w:val="20"/>
          <w:szCs w:val="20"/>
        </w:rPr>
      </w:pPr>
      <w:r>
        <w:rPr>
          <w:sz w:val="20"/>
          <w:szCs w:val="20"/>
        </w:rPr>
        <w:t>Term</w:t>
      </w:r>
      <w:r w:rsidR="00131477">
        <w:rPr>
          <w:sz w:val="20"/>
          <w:szCs w:val="20"/>
        </w:rPr>
        <w:t xml:space="preserve"> </w:t>
      </w:r>
      <w:r>
        <w:rPr>
          <w:sz w:val="20"/>
          <w:szCs w:val="20"/>
        </w:rPr>
        <w:t>2</w:t>
      </w:r>
    </w:p>
    <w:p w14:paraId="337180AF" w14:textId="578AECC9" w:rsidR="00CC03D2" w:rsidRDefault="00CC03D2" w:rsidP="00CC03D2">
      <w:pPr>
        <w:pStyle w:val="ListParagraph"/>
        <w:numPr>
          <w:ilvl w:val="0"/>
          <w:numId w:val="5"/>
        </w:numPr>
        <w:rPr>
          <w:sz w:val="20"/>
          <w:szCs w:val="20"/>
        </w:rPr>
      </w:pPr>
      <w:r>
        <w:rPr>
          <w:sz w:val="20"/>
          <w:szCs w:val="20"/>
        </w:rPr>
        <w:t>Submit college applications – January/February</w:t>
      </w:r>
    </w:p>
    <w:p w14:paraId="4B4C46F3" w14:textId="2BA69175" w:rsidR="00CC03D2" w:rsidRDefault="00CC03D2" w:rsidP="00CC03D2">
      <w:pPr>
        <w:pStyle w:val="ListParagraph"/>
        <w:numPr>
          <w:ilvl w:val="0"/>
          <w:numId w:val="5"/>
        </w:numPr>
        <w:rPr>
          <w:sz w:val="20"/>
          <w:szCs w:val="20"/>
        </w:rPr>
      </w:pPr>
      <w:r>
        <w:rPr>
          <w:sz w:val="20"/>
          <w:szCs w:val="20"/>
        </w:rPr>
        <w:t>Check emails</w:t>
      </w:r>
    </w:p>
    <w:p w14:paraId="63904B24" w14:textId="766ED449" w:rsidR="00CC03D2" w:rsidRDefault="00CC03D2" w:rsidP="00CC03D2">
      <w:pPr>
        <w:pStyle w:val="ListParagraph"/>
        <w:numPr>
          <w:ilvl w:val="0"/>
          <w:numId w:val="5"/>
        </w:numPr>
        <w:rPr>
          <w:sz w:val="20"/>
          <w:szCs w:val="20"/>
        </w:rPr>
      </w:pPr>
      <w:r>
        <w:rPr>
          <w:sz w:val="20"/>
          <w:szCs w:val="20"/>
        </w:rPr>
        <w:t>Attend interview</w:t>
      </w:r>
      <w:r w:rsidR="009E6315">
        <w:rPr>
          <w:sz w:val="20"/>
          <w:szCs w:val="20"/>
        </w:rPr>
        <w:t>s</w:t>
      </w:r>
    </w:p>
    <w:p w14:paraId="480A13BC" w14:textId="1ECB83FA" w:rsidR="00CC03D2" w:rsidRDefault="009E6315" w:rsidP="00CC03D2">
      <w:pPr>
        <w:pStyle w:val="ListParagraph"/>
        <w:numPr>
          <w:ilvl w:val="0"/>
          <w:numId w:val="5"/>
        </w:numPr>
        <w:rPr>
          <w:sz w:val="20"/>
          <w:szCs w:val="20"/>
        </w:rPr>
      </w:pPr>
      <w:r>
        <w:rPr>
          <w:sz w:val="20"/>
          <w:szCs w:val="20"/>
        </w:rPr>
        <w:t>Social workers allocated and assessments completed</w:t>
      </w:r>
    </w:p>
    <w:p w14:paraId="1B58B7E7" w14:textId="5ED2C47E" w:rsidR="009E6315" w:rsidRDefault="009E6315" w:rsidP="00CC03D2">
      <w:pPr>
        <w:pStyle w:val="ListParagraph"/>
        <w:numPr>
          <w:ilvl w:val="0"/>
          <w:numId w:val="5"/>
        </w:numPr>
        <w:rPr>
          <w:sz w:val="20"/>
          <w:szCs w:val="20"/>
        </w:rPr>
      </w:pPr>
      <w:r>
        <w:rPr>
          <w:sz w:val="20"/>
          <w:szCs w:val="20"/>
        </w:rPr>
        <w:t>Social worker visits – home and school</w:t>
      </w:r>
    </w:p>
    <w:p w14:paraId="7A79D3B5" w14:textId="6FAEA99C" w:rsidR="009E6315" w:rsidRDefault="009E6315" w:rsidP="00CC03D2">
      <w:pPr>
        <w:pStyle w:val="ListParagraph"/>
        <w:numPr>
          <w:ilvl w:val="0"/>
          <w:numId w:val="5"/>
        </w:numPr>
        <w:rPr>
          <w:sz w:val="20"/>
          <w:szCs w:val="20"/>
        </w:rPr>
      </w:pPr>
      <w:r>
        <w:rPr>
          <w:sz w:val="20"/>
          <w:szCs w:val="20"/>
        </w:rPr>
        <w:t>Post school destinations confirmed</w:t>
      </w:r>
    </w:p>
    <w:p w14:paraId="480D2E84" w14:textId="4051FAB5" w:rsidR="009E6315" w:rsidRDefault="009E6315" w:rsidP="009E6315">
      <w:pPr>
        <w:rPr>
          <w:sz w:val="20"/>
          <w:szCs w:val="20"/>
        </w:rPr>
      </w:pPr>
      <w:r>
        <w:rPr>
          <w:sz w:val="20"/>
          <w:szCs w:val="20"/>
        </w:rPr>
        <w:t>Term 3</w:t>
      </w:r>
    </w:p>
    <w:p w14:paraId="5EE73A83" w14:textId="77777777" w:rsidR="0061512B" w:rsidRDefault="0061512B" w:rsidP="0061512B">
      <w:pPr>
        <w:pStyle w:val="ListParagraph"/>
        <w:numPr>
          <w:ilvl w:val="0"/>
          <w:numId w:val="6"/>
        </w:numPr>
        <w:rPr>
          <w:sz w:val="20"/>
          <w:szCs w:val="20"/>
        </w:rPr>
      </w:pPr>
      <w:r>
        <w:rPr>
          <w:sz w:val="20"/>
          <w:szCs w:val="20"/>
        </w:rPr>
        <w:t>College enrolment</w:t>
      </w:r>
    </w:p>
    <w:p w14:paraId="689FEE02" w14:textId="172D0A92" w:rsidR="009E6315" w:rsidRDefault="009E6315" w:rsidP="009E6315">
      <w:pPr>
        <w:pStyle w:val="ListParagraph"/>
        <w:numPr>
          <w:ilvl w:val="0"/>
          <w:numId w:val="6"/>
        </w:numPr>
        <w:rPr>
          <w:sz w:val="20"/>
          <w:szCs w:val="20"/>
        </w:rPr>
      </w:pPr>
      <w:r>
        <w:rPr>
          <w:sz w:val="20"/>
          <w:szCs w:val="20"/>
        </w:rPr>
        <w:t>Relevant paperwork and transition information shared with relevant parties</w:t>
      </w:r>
    </w:p>
    <w:p w14:paraId="00E8BD52" w14:textId="68ED4B1D" w:rsidR="009E6315" w:rsidRDefault="009E6315" w:rsidP="009E6315">
      <w:pPr>
        <w:pStyle w:val="ListParagraph"/>
        <w:numPr>
          <w:ilvl w:val="0"/>
          <w:numId w:val="6"/>
        </w:numPr>
        <w:rPr>
          <w:sz w:val="20"/>
          <w:szCs w:val="20"/>
        </w:rPr>
      </w:pPr>
      <w:r>
        <w:rPr>
          <w:sz w:val="20"/>
          <w:szCs w:val="20"/>
        </w:rPr>
        <w:t>Transition visits take place</w:t>
      </w:r>
    </w:p>
    <w:p w14:paraId="3F6A092E" w14:textId="27DD6C51" w:rsidR="00CF7085" w:rsidRDefault="00CF7085" w:rsidP="009E6315">
      <w:pPr>
        <w:pStyle w:val="ListParagraph"/>
        <w:numPr>
          <w:ilvl w:val="0"/>
          <w:numId w:val="6"/>
        </w:numPr>
        <w:rPr>
          <w:sz w:val="20"/>
          <w:szCs w:val="20"/>
        </w:rPr>
      </w:pPr>
      <w:r>
        <w:rPr>
          <w:sz w:val="20"/>
          <w:szCs w:val="20"/>
        </w:rPr>
        <w:t>Final review meeting</w:t>
      </w:r>
    </w:p>
    <w:p w14:paraId="07246E27" w14:textId="2AE01638" w:rsidR="009E6315" w:rsidRDefault="009E6315" w:rsidP="009E6315">
      <w:pPr>
        <w:pStyle w:val="ListParagraph"/>
        <w:numPr>
          <w:ilvl w:val="0"/>
          <w:numId w:val="6"/>
        </w:numPr>
        <w:rPr>
          <w:sz w:val="20"/>
          <w:szCs w:val="20"/>
        </w:rPr>
      </w:pPr>
      <w:r>
        <w:rPr>
          <w:sz w:val="20"/>
          <w:szCs w:val="20"/>
        </w:rPr>
        <w:t>F</w:t>
      </w:r>
      <w:r w:rsidR="0061512B">
        <w:rPr>
          <w:sz w:val="20"/>
          <w:szCs w:val="20"/>
        </w:rPr>
        <w:t xml:space="preserve">inal </w:t>
      </w:r>
      <w:r>
        <w:rPr>
          <w:sz w:val="20"/>
          <w:szCs w:val="20"/>
        </w:rPr>
        <w:t>preparations leaving school</w:t>
      </w:r>
    </w:p>
    <w:p w14:paraId="65E4795A" w14:textId="77777777" w:rsidR="009E6315" w:rsidRPr="009E6315" w:rsidRDefault="009E6315" w:rsidP="0061512B">
      <w:pPr>
        <w:pStyle w:val="ListParagraph"/>
        <w:rPr>
          <w:sz w:val="20"/>
          <w:szCs w:val="20"/>
        </w:rPr>
      </w:pPr>
    </w:p>
    <w:p w14:paraId="7F016B57" w14:textId="2A2E5F15" w:rsidR="00CC03D2" w:rsidRDefault="00CC03D2" w:rsidP="0061512B">
      <w:pPr>
        <w:ind w:left="720"/>
        <w:rPr>
          <w:sz w:val="20"/>
          <w:szCs w:val="20"/>
        </w:rPr>
      </w:pPr>
    </w:p>
    <w:p w14:paraId="65C0A2B1" w14:textId="77777777" w:rsidR="0061512B" w:rsidRPr="009D171E" w:rsidRDefault="0061512B">
      <w:pPr>
        <w:rPr>
          <w:sz w:val="20"/>
          <w:szCs w:val="20"/>
        </w:rPr>
      </w:pPr>
    </w:p>
    <w:p w14:paraId="0EB98359" w14:textId="303F50E7" w:rsidR="00B705EA" w:rsidRPr="009D171E" w:rsidRDefault="00B705EA">
      <w:pPr>
        <w:rPr>
          <w:b/>
          <w:bCs/>
          <w:sz w:val="20"/>
          <w:szCs w:val="20"/>
        </w:rPr>
      </w:pPr>
      <w:r w:rsidRPr="009D171E">
        <w:rPr>
          <w:b/>
          <w:bCs/>
          <w:sz w:val="20"/>
          <w:szCs w:val="20"/>
        </w:rPr>
        <w:t>Guardianship</w:t>
      </w:r>
    </w:p>
    <w:p w14:paraId="48A252A5" w14:textId="65A5BCFD" w:rsidR="00496A0B" w:rsidRPr="00496A0B" w:rsidRDefault="006E0156" w:rsidP="00496A0B">
      <w:pPr>
        <w:rPr>
          <w:sz w:val="20"/>
          <w:szCs w:val="20"/>
        </w:rPr>
      </w:pPr>
      <w:r>
        <w:rPr>
          <w:sz w:val="20"/>
          <w:szCs w:val="20"/>
        </w:rPr>
        <w:t xml:space="preserve">Should already be in place if required.  If not, please discuss with pastoral care link.  </w:t>
      </w:r>
      <w:r w:rsidR="00496A0B" w:rsidRPr="00496A0B">
        <w:rPr>
          <w:sz w:val="20"/>
          <w:szCs w:val="20"/>
        </w:rPr>
        <w:t>A guardianship order allows someone to make ongoing decisions on behalf of an adult with incapacity, like:</w:t>
      </w:r>
    </w:p>
    <w:p w14:paraId="1649687F" w14:textId="77777777" w:rsidR="00496A0B" w:rsidRPr="00496A0B" w:rsidRDefault="00496A0B" w:rsidP="00496A0B">
      <w:pPr>
        <w:numPr>
          <w:ilvl w:val="0"/>
          <w:numId w:val="1"/>
        </w:numPr>
        <w:rPr>
          <w:sz w:val="20"/>
          <w:szCs w:val="20"/>
        </w:rPr>
      </w:pPr>
      <w:r w:rsidRPr="00496A0B">
        <w:rPr>
          <w:sz w:val="20"/>
          <w:szCs w:val="20"/>
        </w:rPr>
        <w:t>paying bills</w:t>
      </w:r>
    </w:p>
    <w:p w14:paraId="193AA0D6" w14:textId="77777777" w:rsidR="00496A0B" w:rsidRPr="00496A0B" w:rsidRDefault="00496A0B" w:rsidP="00496A0B">
      <w:pPr>
        <w:numPr>
          <w:ilvl w:val="0"/>
          <w:numId w:val="1"/>
        </w:numPr>
        <w:rPr>
          <w:sz w:val="20"/>
          <w:szCs w:val="20"/>
        </w:rPr>
      </w:pPr>
      <w:r w:rsidRPr="00496A0B">
        <w:rPr>
          <w:sz w:val="20"/>
          <w:szCs w:val="20"/>
        </w:rPr>
        <w:t>dealing with bank accounts</w:t>
      </w:r>
    </w:p>
    <w:p w14:paraId="7938FD44" w14:textId="77777777" w:rsidR="00496A0B" w:rsidRPr="00496A0B" w:rsidRDefault="00496A0B" w:rsidP="00496A0B">
      <w:pPr>
        <w:numPr>
          <w:ilvl w:val="0"/>
          <w:numId w:val="1"/>
        </w:numPr>
        <w:rPr>
          <w:sz w:val="20"/>
          <w:szCs w:val="20"/>
        </w:rPr>
      </w:pPr>
      <w:r w:rsidRPr="00496A0B">
        <w:rPr>
          <w:sz w:val="20"/>
          <w:szCs w:val="20"/>
        </w:rPr>
        <w:t>making decisions about care and personal welfare matters</w:t>
      </w:r>
    </w:p>
    <w:p w14:paraId="55D25AEB" w14:textId="54218963" w:rsidR="00B705EA" w:rsidRDefault="00496A0B">
      <w:pPr>
        <w:rPr>
          <w:sz w:val="20"/>
          <w:szCs w:val="20"/>
        </w:rPr>
      </w:pPr>
      <w:r w:rsidRPr="009D171E">
        <w:rPr>
          <w:sz w:val="20"/>
          <w:szCs w:val="20"/>
        </w:rPr>
        <w:t>(</w:t>
      </w:r>
      <w:hyperlink r:id="rId7" w:history="1">
        <w:r w:rsidRPr="009D171E">
          <w:rPr>
            <w:rStyle w:val="Hyperlink"/>
            <w:sz w:val="20"/>
            <w:szCs w:val="20"/>
          </w:rPr>
          <w:t>www.mygov.scot/guardianship</w:t>
        </w:r>
      </w:hyperlink>
      <w:r w:rsidRPr="009D171E">
        <w:rPr>
          <w:sz w:val="20"/>
          <w:szCs w:val="20"/>
        </w:rPr>
        <w:t>)</w:t>
      </w:r>
    </w:p>
    <w:p w14:paraId="19300514" w14:textId="77777777" w:rsidR="00FC3A59" w:rsidRDefault="00FC3A59">
      <w:pPr>
        <w:rPr>
          <w:sz w:val="20"/>
          <w:szCs w:val="20"/>
        </w:rPr>
      </w:pPr>
    </w:p>
    <w:p w14:paraId="296C639F" w14:textId="77777777" w:rsidR="00FC3A59" w:rsidRPr="009D171E" w:rsidRDefault="00FC3A59" w:rsidP="00FC3A59">
      <w:pPr>
        <w:rPr>
          <w:b/>
          <w:bCs/>
          <w:sz w:val="20"/>
          <w:szCs w:val="20"/>
        </w:rPr>
      </w:pPr>
      <w:r w:rsidRPr="009D171E">
        <w:rPr>
          <w:b/>
          <w:bCs/>
          <w:sz w:val="20"/>
          <w:szCs w:val="20"/>
        </w:rPr>
        <w:t>College and Course Choices</w:t>
      </w:r>
    </w:p>
    <w:p w14:paraId="47FD9181" w14:textId="77777777" w:rsidR="00FC3A59" w:rsidRPr="009D171E" w:rsidRDefault="00FC3A59" w:rsidP="00FC3A59">
      <w:pPr>
        <w:rPr>
          <w:sz w:val="20"/>
          <w:szCs w:val="20"/>
        </w:rPr>
      </w:pPr>
      <w:r w:rsidRPr="009D171E">
        <w:rPr>
          <w:sz w:val="20"/>
          <w:szCs w:val="20"/>
        </w:rPr>
        <w:t xml:space="preserve">Rutherglen High School has links with local colleges such as Glasgow Clyde College, East Kilbride College and New College Lanarkshire.  Pupils </w:t>
      </w:r>
      <w:proofErr w:type="gramStart"/>
      <w:r w:rsidRPr="009D171E">
        <w:rPr>
          <w:sz w:val="20"/>
          <w:szCs w:val="20"/>
        </w:rPr>
        <w:t>are able to</w:t>
      </w:r>
      <w:proofErr w:type="gramEnd"/>
      <w:r w:rsidRPr="009D171E">
        <w:rPr>
          <w:sz w:val="20"/>
          <w:szCs w:val="20"/>
        </w:rPr>
        <w:t xml:space="preserve"> select college as an option choice and attend college once a week.  The courses are adapted for additional support needs and pupils are escorted to college by school bus.  They will learn a variety of subjects which may </w:t>
      </w:r>
      <w:proofErr w:type="gramStart"/>
      <w:r w:rsidRPr="009D171E">
        <w:rPr>
          <w:sz w:val="20"/>
          <w:szCs w:val="20"/>
        </w:rPr>
        <w:t>include:</w:t>
      </w:r>
      <w:proofErr w:type="gramEnd"/>
      <w:r w:rsidRPr="009D171E">
        <w:rPr>
          <w:sz w:val="20"/>
          <w:szCs w:val="20"/>
        </w:rPr>
        <w:t xml:space="preserve"> cookery, photography, ICT, home skills, life skills etc.  This offer is open to pupils in S4-6 where appropriate and places are limited.  The local collages usually keep</w:t>
      </w:r>
      <w:r>
        <w:rPr>
          <w:sz w:val="20"/>
          <w:szCs w:val="20"/>
        </w:rPr>
        <w:t xml:space="preserve"> post school</w:t>
      </w:r>
      <w:r w:rsidRPr="009D171E">
        <w:rPr>
          <w:sz w:val="20"/>
          <w:szCs w:val="20"/>
        </w:rPr>
        <w:t xml:space="preserve"> places aside for pupils who have attended the school link.  </w:t>
      </w:r>
      <w:r w:rsidRPr="009D171E">
        <w:rPr>
          <w:b/>
          <w:bCs/>
          <w:sz w:val="20"/>
          <w:szCs w:val="20"/>
        </w:rPr>
        <w:t xml:space="preserve">That means when our students make applications to colleges in preparation for leaving, they are usually guaranteed a place at a college they have attended whilst at school.  </w:t>
      </w:r>
      <w:r w:rsidRPr="009D171E">
        <w:rPr>
          <w:sz w:val="20"/>
          <w:szCs w:val="20"/>
        </w:rPr>
        <w:t xml:space="preserve">If a pupil does not select college as an option choice, they are still able to make applications to local colleges, however their place will not be guaranteed.    Please find more information on colleges and courses available on our school website at </w:t>
      </w:r>
      <w:hyperlink r:id="rId8" w:history="1">
        <w:r w:rsidRPr="009D171E">
          <w:rPr>
            <w:rStyle w:val="Hyperlink"/>
            <w:sz w:val="20"/>
            <w:szCs w:val="20"/>
          </w:rPr>
          <w:t>www.rutherglenhighschool.co.uk</w:t>
        </w:r>
      </w:hyperlink>
      <w:r w:rsidRPr="009D171E">
        <w:rPr>
          <w:sz w:val="20"/>
          <w:szCs w:val="20"/>
        </w:rPr>
        <w:t>.</w:t>
      </w:r>
    </w:p>
    <w:p w14:paraId="65C3DD93" w14:textId="77777777" w:rsidR="00FC3A59" w:rsidRPr="009D171E" w:rsidRDefault="00FC3A59" w:rsidP="00FC3A59">
      <w:pPr>
        <w:rPr>
          <w:sz w:val="20"/>
          <w:szCs w:val="20"/>
        </w:rPr>
      </w:pPr>
      <w:r w:rsidRPr="009D171E">
        <w:rPr>
          <w:sz w:val="20"/>
          <w:szCs w:val="20"/>
        </w:rPr>
        <w:t>We have created a Post School Destinations Booklet which is also available on the transitions page on our school website.  It complies a list of local colleges and the supported courses they offer.  This can also be discussed at senior phase review meetings with the pastoral care link.</w:t>
      </w:r>
    </w:p>
    <w:p w14:paraId="29142B19" w14:textId="77777777" w:rsidR="00AE6892" w:rsidRPr="009D171E" w:rsidRDefault="00AE6892">
      <w:pPr>
        <w:rPr>
          <w:sz w:val="20"/>
          <w:szCs w:val="20"/>
        </w:rPr>
      </w:pPr>
    </w:p>
    <w:p w14:paraId="20A9C6EB" w14:textId="1FCC3842" w:rsidR="00AE6892" w:rsidRPr="009D171E" w:rsidRDefault="00816199">
      <w:pPr>
        <w:rPr>
          <w:b/>
          <w:bCs/>
          <w:sz w:val="20"/>
          <w:szCs w:val="20"/>
        </w:rPr>
      </w:pPr>
      <w:r>
        <w:rPr>
          <w:b/>
          <w:bCs/>
          <w:sz w:val="20"/>
          <w:szCs w:val="20"/>
        </w:rPr>
        <w:t>Applying to College</w:t>
      </w:r>
    </w:p>
    <w:p w14:paraId="374690CF" w14:textId="66F1981B" w:rsidR="006A4633" w:rsidRDefault="00FC3A59">
      <w:pPr>
        <w:rPr>
          <w:sz w:val="20"/>
          <w:szCs w:val="20"/>
        </w:rPr>
      </w:pPr>
      <w:r>
        <w:rPr>
          <w:sz w:val="20"/>
          <w:szCs w:val="20"/>
        </w:rPr>
        <w:t xml:space="preserve">Pupils will usually apply to college in S6.  </w:t>
      </w:r>
      <w:r w:rsidR="00654AA0" w:rsidRPr="009D171E">
        <w:rPr>
          <w:sz w:val="20"/>
          <w:szCs w:val="20"/>
        </w:rPr>
        <w:t>We have created a Post School Destinations Booklet which is</w:t>
      </w:r>
      <w:r>
        <w:rPr>
          <w:sz w:val="20"/>
          <w:szCs w:val="20"/>
        </w:rPr>
        <w:t xml:space="preserve"> </w:t>
      </w:r>
      <w:r w:rsidR="00654AA0" w:rsidRPr="009D171E">
        <w:rPr>
          <w:sz w:val="20"/>
          <w:szCs w:val="20"/>
        </w:rPr>
        <w:t>available on the transitions page on our school website</w:t>
      </w:r>
      <w:r w:rsidR="006A4633">
        <w:rPr>
          <w:sz w:val="20"/>
          <w:szCs w:val="20"/>
        </w:rPr>
        <w:t>:</w:t>
      </w:r>
    </w:p>
    <w:p w14:paraId="292E381B" w14:textId="77777777" w:rsidR="006A4633" w:rsidRPr="009D171E" w:rsidRDefault="006A4633" w:rsidP="006A4633">
      <w:pPr>
        <w:rPr>
          <w:sz w:val="20"/>
          <w:szCs w:val="20"/>
        </w:rPr>
      </w:pPr>
      <w:hyperlink r:id="rId9" w:history="1">
        <w:r w:rsidRPr="00076C5D">
          <w:rPr>
            <w:rStyle w:val="Hyperlink"/>
            <w:sz w:val="20"/>
            <w:szCs w:val="20"/>
          </w:rPr>
          <w:t>www.rutherglenhighschool.co.uk</w:t>
        </w:r>
      </w:hyperlink>
      <w:r w:rsidRPr="009D171E">
        <w:rPr>
          <w:sz w:val="20"/>
          <w:szCs w:val="20"/>
        </w:rPr>
        <w:t>.</w:t>
      </w:r>
    </w:p>
    <w:p w14:paraId="0193F4F8" w14:textId="5FBD3AEC" w:rsidR="00E131CC" w:rsidRDefault="00654AA0">
      <w:pPr>
        <w:rPr>
          <w:sz w:val="20"/>
          <w:szCs w:val="20"/>
        </w:rPr>
      </w:pPr>
      <w:r w:rsidRPr="009D171E">
        <w:rPr>
          <w:sz w:val="20"/>
          <w:szCs w:val="20"/>
        </w:rPr>
        <w:t>It comp</w:t>
      </w:r>
      <w:r w:rsidR="006A4633">
        <w:rPr>
          <w:sz w:val="20"/>
          <w:szCs w:val="20"/>
        </w:rPr>
        <w:t>ile</w:t>
      </w:r>
      <w:r w:rsidRPr="009D171E">
        <w:rPr>
          <w:sz w:val="20"/>
          <w:szCs w:val="20"/>
        </w:rPr>
        <w:t xml:space="preserve">s a list of local colleges and the supported courses they offer. </w:t>
      </w:r>
      <w:r w:rsidR="00816199">
        <w:rPr>
          <w:sz w:val="20"/>
          <w:szCs w:val="20"/>
        </w:rPr>
        <w:t xml:space="preserve">  </w:t>
      </w:r>
      <w:r w:rsidR="006A4633">
        <w:rPr>
          <w:sz w:val="20"/>
          <w:szCs w:val="20"/>
        </w:rPr>
        <w:t>Usually,</w:t>
      </w:r>
      <w:r w:rsidR="00816199">
        <w:rPr>
          <w:sz w:val="20"/>
          <w:szCs w:val="20"/>
        </w:rPr>
        <w:t xml:space="preserve"> pupils will apply to different colleges </w:t>
      </w:r>
      <w:r w:rsidR="00FC3A59">
        <w:rPr>
          <w:sz w:val="20"/>
          <w:szCs w:val="20"/>
        </w:rPr>
        <w:t>– first choice and backup choices</w:t>
      </w:r>
      <w:r w:rsidR="00816199">
        <w:rPr>
          <w:sz w:val="20"/>
          <w:szCs w:val="20"/>
        </w:rPr>
        <w:t>.</w:t>
      </w:r>
      <w:r w:rsidRPr="009D171E">
        <w:rPr>
          <w:sz w:val="20"/>
          <w:szCs w:val="20"/>
        </w:rPr>
        <w:t xml:space="preserve"> This can be discussed at review meetings with</w:t>
      </w:r>
      <w:r w:rsidR="00E70F86" w:rsidRPr="009D171E">
        <w:rPr>
          <w:sz w:val="20"/>
          <w:szCs w:val="20"/>
        </w:rPr>
        <w:t xml:space="preserve"> the pastoral care link.</w:t>
      </w:r>
      <w:r w:rsidR="006E0156">
        <w:rPr>
          <w:sz w:val="20"/>
          <w:szCs w:val="20"/>
        </w:rPr>
        <w:t xml:space="preserve">  College courses typically open in January.  Applications can be made in school or at home which can be discussed at the review meeting.  Pupils will need the following information to apply for college:</w:t>
      </w:r>
    </w:p>
    <w:p w14:paraId="5E89FEB7" w14:textId="1D53DE49" w:rsidR="006E0156" w:rsidRDefault="006E0156">
      <w:pPr>
        <w:rPr>
          <w:sz w:val="20"/>
          <w:szCs w:val="20"/>
        </w:rPr>
      </w:pPr>
      <w:r>
        <w:rPr>
          <w:sz w:val="20"/>
          <w:szCs w:val="20"/>
        </w:rPr>
        <w:t>Personal information</w:t>
      </w:r>
    </w:p>
    <w:p w14:paraId="0339CABC" w14:textId="718779F5" w:rsidR="006E0156" w:rsidRDefault="006E0156">
      <w:pPr>
        <w:rPr>
          <w:sz w:val="20"/>
          <w:szCs w:val="20"/>
        </w:rPr>
      </w:pPr>
      <w:r>
        <w:rPr>
          <w:sz w:val="20"/>
          <w:szCs w:val="20"/>
        </w:rPr>
        <w:lastRenderedPageBreak/>
        <w:t>Emergency contact details</w:t>
      </w:r>
    </w:p>
    <w:p w14:paraId="4CC1D669" w14:textId="7805F057" w:rsidR="006E0156" w:rsidRDefault="006E0156">
      <w:pPr>
        <w:rPr>
          <w:sz w:val="20"/>
          <w:szCs w:val="20"/>
        </w:rPr>
      </w:pPr>
      <w:r>
        <w:rPr>
          <w:sz w:val="20"/>
          <w:szCs w:val="20"/>
        </w:rPr>
        <w:t>Qualifications (in some cases)</w:t>
      </w:r>
    </w:p>
    <w:p w14:paraId="7D18EB3D" w14:textId="5B288BF4" w:rsidR="006E0156" w:rsidRDefault="006E0156">
      <w:pPr>
        <w:rPr>
          <w:sz w:val="20"/>
          <w:szCs w:val="20"/>
        </w:rPr>
      </w:pPr>
      <w:r>
        <w:rPr>
          <w:sz w:val="20"/>
          <w:szCs w:val="20"/>
        </w:rPr>
        <w:t>Work experience (if relevant)</w:t>
      </w:r>
    </w:p>
    <w:p w14:paraId="0A428E57" w14:textId="59AAA045" w:rsidR="006E0156" w:rsidRDefault="006E0156">
      <w:pPr>
        <w:rPr>
          <w:sz w:val="20"/>
          <w:szCs w:val="20"/>
        </w:rPr>
      </w:pPr>
      <w:r>
        <w:rPr>
          <w:sz w:val="20"/>
          <w:szCs w:val="20"/>
        </w:rPr>
        <w:t>Personal Statement</w:t>
      </w:r>
    </w:p>
    <w:p w14:paraId="6D32F017" w14:textId="6DAF70A3" w:rsidR="00816199" w:rsidRDefault="00816199">
      <w:pPr>
        <w:rPr>
          <w:sz w:val="20"/>
          <w:szCs w:val="20"/>
        </w:rPr>
      </w:pPr>
      <w:r>
        <w:rPr>
          <w:sz w:val="20"/>
          <w:szCs w:val="20"/>
        </w:rPr>
        <w:t xml:space="preserve">Applications are made through the pupil’s personal email address.  Once applications have been submitted in January/February all correspondence goes to the email address given when applying.  Schools are given no information regarding status of </w:t>
      </w:r>
      <w:r w:rsidR="00CC03D2">
        <w:rPr>
          <w:sz w:val="20"/>
          <w:szCs w:val="20"/>
        </w:rPr>
        <w:t>applications,</w:t>
      </w:r>
      <w:r>
        <w:rPr>
          <w:sz w:val="20"/>
          <w:szCs w:val="20"/>
        </w:rPr>
        <w:t xml:space="preserve"> so it is advisable to check emails regularly.</w:t>
      </w:r>
    </w:p>
    <w:p w14:paraId="573FE2DE" w14:textId="2C604B99" w:rsidR="00816199" w:rsidRDefault="00816199">
      <w:pPr>
        <w:rPr>
          <w:sz w:val="20"/>
          <w:szCs w:val="20"/>
        </w:rPr>
      </w:pPr>
      <w:r>
        <w:rPr>
          <w:sz w:val="20"/>
          <w:szCs w:val="20"/>
        </w:rPr>
        <w:t xml:space="preserve">After a few weeks, colleges may invite pupils for interview.  This is nothing to worry about and usually consists of an informal chat.  The interviewer may ask about personal interests, </w:t>
      </w:r>
      <w:proofErr w:type="gramStart"/>
      <w:r>
        <w:rPr>
          <w:sz w:val="20"/>
          <w:szCs w:val="20"/>
        </w:rPr>
        <w:t>future plans</w:t>
      </w:r>
      <w:proofErr w:type="gramEnd"/>
      <w:r>
        <w:rPr>
          <w:sz w:val="20"/>
          <w:szCs w:val="20"/>
        </w:rPr>
        <w:t xml:space="preserve">, reasons for choosing the course etc. </w:t>
      </w:r>
    </w:p>
    <w:p w14:paraId="1C14C80F" w14:textId="2FAA1E7C" w:rsidR="00816199" w:rsidRDefault="00816199">
      <w:pPr>
        <w:rPr>
          <w:sz w:val="20"/>
          <w:szCs w:val="20"/>
        </w:rPr>
      </w:pPr>
      <w:r>
        <w:rPr>
          <w:sz w:val="20"/>
          <w:szCs w:val="20"/>
        </w:rPr>
        <w:t>After the interview the college will email the applicant to let them know if they have been successful or not.</w:t>
      </w:r>
    </w:p>
    <w:p w14:paraId="286A43EF" w14:textId="2620EEC5" w:rsidR="00816199" w:rsidRDefault="00CC03D2">
      <w:pPr>
        <w:rPr>
          <w:sz w:val="20"/>
          <w:szCs w:val="20"/>
        </w:rPr>
      </w:pPr>
      <w:r>
        <w:rPr>
          <w:sz w:val="20"/>
          <w:szCs w:val="20"/>
        </w:rPr>
        <w:t xml:space="preserve">In the case of being rejected from all college applications, a further discussion can take place with the pastoral care link.  Further applications can be </w:t>
      </w:r>
      <w:proofErr w:type="gramStart"/>
      <w:r>
        <w:rPr>
          <w:sz w:val="20"/>
          <w:szCs w:val="20"/>
        </w:rPr>
        <w:t>made</w:t>
      </w:r>
      <w:proofErr w:type="gramEnd"/>
      <w:r>
        <w:rPr>
          <w:sz w:val="20"/>
          <w:szCs w:val="20"/>
        </w:rPr>
        <w:t xml:space="preserve"> or an alternative plan can be put in place.  </w:t>
      </w:r>
    </w:p>
    <w:p w14:paraId="7D229DA7" w14:textId="119FD52E" w:rsidR="00CC03D2" w:rsidRDefault="00CC03D2">
      <w:pPr>
        <w:rPr>
          <w:sz w:val="20"/>
          <w:szCs w:val="20"/>
        </w:rPr>
      </w:pPr>
      <w:r>
        <w:rPr>
          <w:sz w:val="20"/>
          <w:szCs w:val="20"/>
        </w:rPr>
        <w:t>The school can also put in a referral to Aspire which is a service that supports young people into employment.</w:t>
      </w:r>
    </w:p>
    <w:p w14:paraId="10A45E9F" w14:textId="77777777" w:rsidR="006E0156" w:rsidRPr="009D171E" w:rsidRDefault="006E0156">
      <w:pPr>
        <w:rPr>
          <w:sz w:val="20"/>
          <w:szCs w:val="20"/>
        </w:rPr>
      </w:pPr>
    </w:p>
    <w:p w14:paraId="16770634" w14:textId="77777777" w:rsidR="00E131CC" w:rsidRPr="009D171E" w:rsidRDefault="00E131CC" w:rsidP="00E131CC">
      <w:pPr>
        <w:rPr>
          <w:b/>
          <w:bCs/>
          <w:sz w:val="20"/>
          <w:szCs w:val="20"/>
        </w:rPr>
      </w:pPr>
      <w:r w:rsidRPr="009D171E">
        <w:rPr>
          <w:b/>
          <w:bCs/>
          <w:sz w:val="20"/>
          <w:szCs w:val="20"/>
        </w:rPr>
        <w:t>Aspire</w:t>
      </w:r>
    </w:p>
    <w:p w14:paraId="28A2FAF1" w14:textId="2972427B" w:rsidR="00CC03D2" w:rsidRDefault="00E131CC" w:rsidP="00E131CC">
      <w:pPr>
        <w:rPr>
          <w:sz w:val="20"/>
          <w:szCs w:val="20"/>
        </w:rPr>
      </w:pPr>
      <w:r w:rsidRPr="009D171E">
        <w:rPr>
          <w:sz w:val="20"/>
          <w:szCs w:val="20"/>
        </w:rPr>
        <w:t xml:space="preserve">South Lanarkshire Youth Employability Service (Education Resource) ‘My Brighter Future’ provides employability support, </w:t>
      </w:r>
      <w:r w:rsidR="00CC03D2" w:rsidRPr="009D171E">
        <w:rPr>
          <w:sz w:val="20"/>
          <w:szCs w:val="20"/>
        </w:rPr>
        <w:t>work-based</w:t>
      </w:r>
      <w:r w:rsidRPr="009D171E">
        <w:rPr>
          <w:sz w:val="20"/>
          <w:szCs w:val="20"/>
        </w:rPr>
        <w:t xml:space="preserve"> learning opportunities and qualifications for young people in the Senior Phase of school or who have left school up to the age of 19 (24 if Care Experienced). Universal Pathways Universal pathway programmes offered to S4-S6 pupils include GradU8 and Foundation Apprenticeships. GradU8 Offers pupils S4 – S6 the opportunity to study at College for a Work based learning qualification at SCQF level 4 or 5 in a variety of subject areas they may wish to pursue after leaving school. Foundation Apprenticeship Offers pupils S5 – S6 a combination of real-world work experience with local employers and the opportunity to gain industry specific skills and nationally recognised qualifications at SCQF level 6. </w:t>
      </w:r>
    </w:p>
    <w:p w14:paraId="7EDEAC9A" w14:textId="77777777" w:rsidR="00CC03D2" w:rsidRDefault="00E131CC" w:rsidP="00E131CC">
      <w:pPr>
        <w:rPr>
          <w:sz w:val="20"/>
          <w:szCs w:val="20"/>
        </w:rPr>
      </w:pPr>
      <w:r w:rsidRPr="009D171E">
        <w:rPr>
          <w:sz w:val="20"/>
          <w:szCs w:val="20"/>
        </w:rPr>
        <w:t xml:space="preserve">Targeted Support </w:t>
      </w:r>
    </w:p>
    <w:p w14:paraId="6F35C4F1" w14:textId="0F81BA8F" w:rsidR="00E131CC" w:rsidRPr="009D171E" w:rsidRDefault="00E131CC" w:rsidP="00E131CC">
      <w:pPr>
        <w:rPr>
          <w:sz w:val="20"/>
          <w:szCs w:val="20"/>
        </w:rPr>
      </w:pPr>
      <w:r w:rsidRPr="009D171E">
        <w:rPr>
          <w:sz w:val="20"/>
          <w:szCs w:val="20"/>
        </w:rPr>
        <w:t>The ASPIRE Programme is a targeted service which provides one-to-one bespoke key work support to young people who are not quite ready to enter employment, training or further education in the last 6 months of school and beyond.</w:t>
      </w:r>
    </w:p>
    <w:p w14:paraId="1EF7255B" w14:textId="77777777" w:rsidR="00E70F86" w:rsidRPr="009D171E" w:rsidRDefault="00E70F86">
      <w:pPr>
        <w:rPr>
          <w:sz w:val="20"/>
          <w:szCs w:val="20"/>
        </w:rPr>
      </w:pPr>
    </w:p>
    <w:p w14:paraId="41D798D6" w14:textId="18B1A9A3" w:rsidR="00B705EA" w:rsidRPr="009D171E" w:rsidRDefault="00E70F86">
      <w:pPr>
        <w:rPr>
          <w:b/>
          <w:bCs/>
          <w:sz w:val="20"/>
          <w:szCs w:val="20"/>
        </w:rPr>
      </w:pPr>
      <w:r w:rsidRPr="009D171E">
        <w:rPr>
          <w:b/>
          <w:bCs/>
          <w:sz w:val="20"/>
          <w:szCs w:val="20"/>
        </w:rPr>
        <w:t>Social Work Input</w:t>
      </w:r>
    </w:p>
    <w:p w14:paraId="3DBCA57A" w14:textId="05CD3B51" w:rsidR="00E70F86" w:rsidRPr="009D171E" w:rsidRDefault="00E70F86">
      <w:pPr>
        <w:rPr>
          <w:sz w:val="20"/>
          <w:szCs w:val="20"/>
        </w:rPr>
      </w:pPr>
      <w:r w:rsidRPr="009D171E">
        <w:rPr>
          <w:sz w:val="20"/>
          <w:szCs w:val="20"/>
        </w:rPr>
        <w:t>When planning to leave school, the S5/6 pastoral care link will notify Social Work.  Social Work will then allocate a transition social worker who will conduct an assessment</w:t>
      </w:r>
      <w:r w:rsidR="00C100DC" w:rsidRPr="009D171E">
        <w:rPr>
          <w:sz w:val="20"/>
          <w:szCs w:val="20"/>
        </w:rPr>
        <w:t xml:space="preserve">.  This assessment will look at the needs of the pupil to determine if and what support will be required for leaving school.  This may be support with transport, money, learning, socialising, day centres, respite etc. The social worker will then submit their </w:t>
      </w:r>
      <w:r w:rsidR="00186595" w:rsidRPr="009D171E">
        <w:rPr>
          <w:sz w:val="20"/>
          <w:szCs w:val="20"/>
        </w:rPr>
        <w:t>assessment,</w:t>
      </w:r>
      <w:r w:rsidR="00C100DC" w:rsidRPr="009D171E">
        <w:rPr>
          <w:sz w:val="20"/>
          <w:szCs w:val="20"/>
        </w:rPr>
        <w:t xml:space="preserve"> and support will be discussed and allocated if required.  </w:t>
      </w:r>
    </w:p>
    <w:p w14:paraId="478955E9" w14:textId="2EEDAE37" w:rsidR="00C100DC" w:rsidRPr="009D171E" w:rsidRDefault="00C100DC">
      <w:pPr>
        <w:rPr>
          <w:sz w:val="20"/>
          <w:szCs w:val="20"/>
        </w:rPr>
      </w:pPr>
      <w:r w:rsidRPr="009D171E">
        <w:rPr>
          <w:sz w:val="20"/>
          <w:szCs w:val="20"/>
        </w:rPr>
        <w:lastRenderedPageBreak/>
        <w:t xml:space="preserve">If college is not a suitable option, then further meetings and discussions may need to take place between parents, pastoral care link, social work and any other relevant professionals.  </w:t>
      </w:r>
      <w:r w:rsidR="00340392" w:rsidRPr="009D171E">
        <w:rPr>
          <w:sz w:val="20"/>
          <w:szCs w:val="20"/>
        </w:rPr>
        <w:t>This will be assessment on an individual basis and be carefully considered.</w:t>
      </w:r>
    </w:p>
    <w:p w14:paraId="7BE7C120" w14:textId="77777777" w:rsidR="00C100DC" w:rsidRPr="009D171E" w:rsidRDefault="00C100DC">
      <w:pPr>
        <w:rPr>
          <w:sz w:val="20"/>
          <w:szCs w:val="20"/>
        </w:rPr>
      </w:pPr>
    </w:p>
    <w:p w14:paraId="067471A5" w14:textId="215356DB" w:rsidR="00B705EA" w:rsidRPr="009D171E" w:rsidRDefault="00E131CC">
      <w:pPr>
        <w:rPr>
          <w:b/>
          <w:bCs/>
          <w:sz w:val="20"/>
          <w:szCs w:val="20"/>
        </w:rPr>
      </w:pPr>
      <w:r w:rsidRPr="009D171E">
        <w:rPr>
          <w:b/>
          <w:bCs/>
          <w:sz w:val="20"/>
          <w:szCs w:val="20"/>
        </w:rPr>
        <w:t>SDS (Skills Development Scotland)</w:t>
      </w:r>
    </w:p>
    <w:p w14:paraId="53540260" w14:textId="5A9A06D4" w:rsidR="00186595" w:rsidRPr="00186595" w:rsidRDefault="00186595" w:rsidP="00186595">
      <w:pPr>
        <w:rPr>
          <w:sz w:val="20"/>
          <w:szCs w:val="20"/>
        </w:rPr>
      </w:pPr>
      <w:hyperlink r:id="rId10" w:tgtFrame="_blank" w:history="1">
        <w:r w:rsidRPr="00186595">
          <w:rPr>
            <w:rStyle w:val="Hyperlink"/>
            <w:color w:val="auto"/>
            <w:sz w:val="20"/>
            <w:szCs w:val="20"/>
            <w:u w:val="none"/>
          </w:rPr>
          <w:t>Skills Development Scotland support</w:t>
        </w:r>
        <w:r w:rsidRPr="009D171E">
          <w:rPr>
            <w:rStyle w:val="Hyperlink"/>
            <w:color w:val="auto"/>
            <w:sz w:val="20"/>
            <w:szCs w:val="20"/>
            <w:u w:val="none"/>
          </w:rPr>
          <w:t>s</w:t>
        </w:r>
        <w:r w:rsidRPr="00186595">
          <w:rPr>
            <w:rStyle w:val="Hyperlink"/>
            <w:color w:val="auto"/>
            <w:sz w:val="20"/>
            <w:szCs w:val="20"/>
            <w:u w:val="none"/>
          </w:rPr>
          <w:t> individuals in developing the skills necessary for employment and to help businesses meet their workforce needs.</w:t>
        </w:r>
        <w:r w:rsidRPr="00186595">
          <w:rPr>
            <w:rStyle w:val="Hyperlink"/>
            <w:sz w:val="20"/>
            <w:szCs w:val="20"/>
            <w:u w:val="none"/>
          </w:rPr>
          <w:t> </w:t>
        </w:r>
      </w:hyperlink>
      <w:r w:rsidRPr="009D171E">
        <w:rPr>
          <w:sz w:val="20"/>
          <w:szCs w:val="20"/>
        </w:rPr>
        <w:t>At Rutherglen High School, we have an allocated careers adviser</w:t>
      </w:r>
      <w:r w:rsidR="00C10BAB" w:rsidRPr="009D171E">
        <w:rPr>
          <w:sz w:val="20"/>
          <w:szCs w:val="20"/>
        </w:rPr>
        <w:t xml:space="preserve"> who works with senior pupils to discuss plans for life after school.  SDS not only supports pupils during </w:t>
      </w:r>
      <w:proofErr w:type="gramStart"/>
      <w:r w:rsidR="00C10BAB" w:rsidRPr="009D171E">
        <w:rPr>
          <w:sz w:val="20"/>
          <w:szCs w:val="20"/>
        </w:rPr>
        <w:t>school, but</w:t>
      </w:r>
      <w:proofErr w:type="gramEnd"/>
      <w:r w:rsidR="00C10BAB" w:rsidRPr="009D171E">
        <w:rPr>
          <w:sz w:val="20"/>
          <w:szCs w:val="20"/>
        </w:rPr>
        <w:t xml:space="preserve"> will stay engaged post school too. Pupils </w:t>
      </w:r>
      <w:r w:rsidRPr="00186595">
        <w:rPr>
          <w:sz w:val="20"/>
          <w:szCs w:val="20"/>
        </w:rPr>
        <w:t>can still receive careers information, advice and guidance from Skills Development Scotland.</w:t>
      </w:r>
    </w:p>
    <w:p w14:paraId="58EBFBBC" w14:textId="3C964366" w:rsidR="00186595" w:rsidRPr="00186595" w:rsidRDefault="00C10BAB" w:rsidP="00186595">
      <w:pPr>
        <w:rPr>
          <w:sz w:val="20"/>
          <w:szCs w:val="20"/>
        </w:rPr>
      </w:pPr>
      <w:r w:rsidRPr="009D171E">
        <w:rPr>
          <w:sz w:val="20"/>
          <w:szCs w:val="20"/>
        </w:rPr>
        <w:t>They</w:t>
      </w:r>
      <w:r w:rsidR="00186595" w:rsidRPr="00186595">
        <w:rPr>
          <w:sz w:val="20"/>
          <w:szCs w:val="20"/>
        </w:rPr>
        <w:t xml:space="preserve"> have offices in Cambuslang, Hamilton, East Kilbride and Lanark areas, and </w:t>
      </w:r>
      <w:r w:rsidRPr="009D171E">
        <w:rPr>
          <w:sz w:val="20"/>
          <w:szCs w:val="20"/>
        </w:rPr>
        <w:t xml:space="preserve">they </w:t>
      </w:r>
      <w:r w:rsidR="00186595" w:rsidRPr="00186595">
        <w:rPr>
          <w:sz w:val="20"/>
          <w:szCs w:val="20"/>
        </w:rPr>
        <w:t>support people of all ages to make decisions about their careers.</w:t>
      </w:r>
    </w:p>
    <w:p w14:paraId="343BC6F2" w14:textId="0C7C1E68" w:rsidR="00186595" w:rsidRPr="00186595" w:rsidRDefault="00186595" w:rsidP="00C10BAB">
      <w:pPr>
        <w:rPr>
          <w:sz w:val="20"/>
          <w:szCs w:val="20"/>
        </w:rPr>
      </w:pPr>
      <w:r w:rsidRPr="00186595">
        <w:rPr>
          <w:sz w:val="20"/>
          <w:szCs w:val="20"/>
        </w:rPr>
        <w:t xml:space="preserve">If at any time after leaving school, </w:t>
      </w:r>
      <w:r w:rsidR="00C10BAB" w:rsidRPr="009D171E">
        <w:rPr>
          <w:sz w:val="20"/>
          <w:szCs w:val="20"/>
        </w:rPr>
        <w:t>pupils</w:t>
      </w:r>
      <w:r w:rsidRPr="00186595">
        <w:rPr>
          <w:sz w:val="20"/>
          <w:szCs w:val="20"/>
        </w:rPr>
        <w:t xml:space="preserve"> feel </w:t>
      </w:r>
      <w:r w:rsidR="00C10BAB" w:rsidRPr="009D171E">
        <w:rPr>
          <w:sz w:val="20"/>
          <w:szCs w:val="20"/>
        </w:rPr>
        <w:t>they</w:t>
      </w:r>
      <w:r w:rsidRPr="00186595">
        <w:rPr>
          <w:sz w:val="20"/>
          <w:szCs w:val="20"/>
        </w:rPr>
        <w:t xml:space="preserve"> need support </w:t>
      </w:r>
      <w:r w:rsidR="00C10BAB" w:rsidRPr="009D171E">
        <w:rPr>
          <w:sz w:val="20"/>
          <w:szCs w:val="20"/>
        </w:rPr>
        <w:t>they can</w:t>
      </w:r>
      <w:r w:rsidRPr="00186595">
        <w:rPr>
          <w:sz w:val="20"/>
          <w:szCs w:val="20"/>
        </w:rPr>
        <w:t xml:space="preserve"> get in touch using the details below. </w:t>
      </w:r>
    </w:p>
    <w:p w14:paraId="36435DF7" w14:textId="77777777" w:rsidR="00186595" w:rsidRPr="00186595" w:rsidRDefault="00186595" w:rsidP="00186595">
      <w:pPr>
        <w:rPr>
          <w:sz w:val="20"/>
          <w:szCs w:val="20"/>
        </w:rPr>
      </w:pPr>
      <w:r w:rsidRPr="00186595">
        <w:rPr>
          <w:sz w:val="20"/>
          <w:szCs w:val="20"/>
        </w:rPr>
        <w:t>Skills Development Scotland’s website which has information on careers, career decisions and choices. Website: https://www.myworldofwork.co.uk</w:t>
      </w:r>
    </w:p>
    <w:p w14:paraId="5178AAC4" w14:textId="77777777" w:rsidR="00186595" w:rsidRPr="00186595" w:rsidRDefault="00186595" w:rsidP="00186595">
      <w:pPr>
        <w:rPr>
          <w:sz w:val="20"/>
          <w:szCs w:val="20"/>
        </w:rPr>
      </w:pPr>
      <w:r w:rsidRPr="00186595">
        <w:rPr>
          <w:sz w:val="20"/>
          <w:szCs w:val="20"/>
        </w:rPr>
        <w:t>The Carers Trust</w:t>
      </w:r>
    </w:p>
    <w:p w14:paraId="1D3BF979" w14:textId="77777777" w:rsidR="00186595" w:rsidRPr="00186595" w:rsidRDefault="00186595" w:rsidP="00186595">
      <w:pPr>
        <w:rPr>
          <w:sz w:val="20"/>
          <w:szCs w:val="20"/>
        </w:rPr>
      </w:pPr>
      <w:r w:rsidRPr="00186595">
        <w:rPr>
          <w:sz w:val="20"/>
          <w:szCs w:val="20"/>
        </w:rPr>
        <w:t>Information and support for carers.</w:t>
      </w:r>
    </w:p>
    <w:p w14:paraId="20DE4963" w14:textId="77777777" w:rsidR="00186595" w:rsidRPr="00186595" w:rsidRDefault="00186595" w:rsidP="00186595">
      <w:pPr>
        <w:rPr>
          <w:sz w:val="20"/>
          <w:szCs w:val="20"/>
        </w:rPr>
      </w:pPr>
      <w:r w:rsidRPr="00186595">
        <w:rPr>
          <w:sz w:val="20"/>
          <w:szCs w:val="20"/>
        </w:rPr>
        <w:t>Website: https://wwwlanarkshirecarers centre.org.uk</w:t>
      </w:r>
    </w:p>
    <w:p w14:paraId="0AB217CF" w14:textId="77777777" w:rsidR="00186595" w:rsidRPr="00186595" w:rsidRDefault="00186595" w:rsidP="00186595">
      <w:pPr>
        <w:rPr>
          <w:sz w:val="20"/>
          <w:szCs w:val="20"/>
        </w:rPr>
      </w:pPr>
      <w:r w:rsidRPr="00186595">
        <w:rPr>
          <w:sz w:val="20"/>
          <w:szCs w:val="20"/>
        </w:rPr>
        <w:t>Sense Scotland</w:t>
      </w:r>
    </w:p>
    <w:p w14:paraId="6D48268E" w14:textId="77777777" w:rsidR="00186595" w:rsidRPr="00186595" w:rsidRDefault="00186595" w:rsidP="00186595">
      <w:pPr>
        <w:rPr>
          <w:sz w:val="20"/>
          <w:szCs w:val="20"/>
        </w:rPr>
      </w:pPr>
      <w:r w:rsidRPr="00186595">
        <w:rPr>
          <w:sz w:val="20"/>
          <w:szCs w:val="20"/>
        </w:rPr>
        <w:t>A Scottish charity and specialised social care provider supporting people with complex needs. https://www.sensescotland.org.uk/what-do-we-do/one-giant-leap.aspx</w:t>
      </w:r>
    </w:p>
    <w:p w14:paraId="03FC04EF" w14:textId="77777777" w:rsidR="00186595" w:rsidRPr="00186595" w:rsidRDefault="00186595" w:rsidP="00186595">
      <w:pPr>
        <w:rPr>
          <w:sz w:val="20"/>
          <w:szCs w:val="20"/>
        </w:rPr>
      </w:pPr>
      <w:r w:rsidRPr="00186595">
        <w:rPr>
          <w:sz w:val="20"/>
          <w:szCs w:val="20"/>
        </w:rPr>
        <w:t>Enquire</w:t>
      </w:r>
    </w:p>
    <w:p w14:paraId="7655F54D" w14:textId="77777777" w:rsidR="00186595" w:rsidRPr="00186595" w:rsidRDefault="00186595" w:rsidP="00186595">
      <w:pPr>
        <w:rPr>
          <w:sz w:val="20"/>
          <w:szCs w:val="20"/>
        </w:rPr>
      </w:pPr>
      <w:r w:rsidRPr="00186595">
        <w:rPr>
          <w:sz w:val="20"/>
          <w:szCs w:val="20"/>
        </w:rPr>
        <w:t>Enquire is the Scottish advice service for additional support for learning. Providing advice and information about additional support for learning legislation and guidance for families and professionals. Website: https://enquire.org.uk</w:t>
      </w:r>
    </w:p>
    <w:p w14:paraId="5AB078D1" w14:textId="77777777" w:rsidR="00186595" w:rsidRPr="00186595" w:rsidRDefault="00186595" w:rsidP="00186595">
      <w:pPr>
        <w:rPr>
          <w:sz w:val="20"/>
          <w:szCs w:val="20"/>
        </w:rPr>
      </w:pPr>
      <w:r w:rsidRPr="00186595">
        <w:rPr>
          <w:sz w:val="20"/>
          <w:szCs w:val="20"/>
        </w:rPr>
        <w:t>Helpline: 0345 123 2303 Email: info@enquire.org.uk</w:t>
      </w:r>
    </w:p>
    <w:p w14:paraId="3F17CEDB" w14:textId="77777777" w:rsidR="00186595" w:rsidRPr="00186595" w:rsidRDefault="00186595" w:rsidP="00186595">
      <w:pPr>
        <w:rPr>
          <w:sz w:val="20"/>
          <w:szCs w:val="20"/>
        </w:rPr>
      </w:pPr>
      <w:r w:rsidRPr="00186595">
        <w:rPr>
          <w:sz w:val="20"/>
          <w:szCs w:val="20"/>
        </w:rPr>
        <w:t>Money Matters Advice Service, South Lanarkshire Council</w:t>
      </w:r>
    </w:p>
    <w:p w14:paraId="0F6774BD" w14:textId="77777777" w:rsidR="00186595" w:rsidRPr="00186595" w:rsidRDefault="00186595" w:rsidP="00186595">
      <w:pPr>
        <w:rPr>
          <w:sz w:val="20"/>
          <w:szCs w:val="20"/>
        </w:rPr>
      </w:pPr>
      <w:r w:rsidRPr="00186595">
        <w:rPr>
          <w:sz w:val="20"/>
          <w:szCs w:val="20"/>
        </w:rPr>
        <w:t>Helpline: 0300 029 0041</w:t>
      </w:r>
    </w:p>
    <w:p w14:paraId="0EF62D96" w14:textId="77777777" w:rsidR="00186595" w:rsidRPr="00186595" w:rsidRDefault="00186595" w:rsidP="00186595">
      <w:pPr>
        <w:rPr>
          <w:sz w:val="20"/>
          <w:szCs w:val="20"/>
        </w:rPr>
      </w:pPr>
      <w:r w:rsidRPr="00186595">
        <w:rPr>
          <w:sz w:val="20"/>
          <w:szCs w:val="20"/>
        </w:rPr>
        <w:t>Website: https://www.southlanarkshire.gov.uk/info/200150/managing_your_money</w:t>
      </w:r>
    </w:p>
    <w:p w14:paraId="153F8C71" w14:textId="77777777" w:rsidR="00186595" w:rsidRPr="00186595" w:rsidRDefault="00186595" w:rsidP="00186595">
      <w:pPr>
        <w:rPr>
          <w:b/>
          <w:bCs/>
          <w:sz w:val="20"/>
          <w:szCs w:val="20"/>
        </w:rPr>
      </w:pPr>
      <w:r w:rsidRPr="00186595">
        <w:rPr>
          <w:b/>
          <w:bCs/>
          <w:sz w:val="20"/>
          <w:szCs w:val="20"/>
        </w:rPr>
        <w:t>The Independent Living Fund</w:t>
      </w:r>
    </w:p>
    <w:p w14:paraId="41FB8053" w14:textId="77777777" w:rsidR="00186595" w:rsidRPr="00186595" w:rsidRDefault="00186595" w:rsidP="00186595">
      <w:pPr>
        <w:rPr>
          <w:sz w:val="20"/>
          <w:szCs w:val="20"/>
        </w:rPr>
      </w:pPr>
      <w:r w:rsidRPr="00186595">
        <w:rPr>
          <w:sz w:val="20"/>
          <w:szCs w:val="20"/>
        </w:rPr>
        <w:t>Can provide financial support to young people with disabilities to help them live independently Website: https://ilf.scot</w:t>
      </w:r>
    </w:p>
    <w:p w14:paraId="6876CF9C" w14:textId="77777777" w:rsidR="00186595" w:rsidRPr="00186595" w:rsidRDefault="00186595" w:rsidP="00186595">
      <w:pPr>
        <w:rPr>
          <w:b/>
          <w:bCs/>
          <w:sz w:val="20"/>
          <w:szCs w:val="20"/>
        </w:rPr>
      </w:pPr>
      <w:r w:rsidRPr="00186595">
        <w:rPr>
          <w:b/>
          <w:bCs/>
          <w:sz w:val="20"/>
          <w:szCs w:val="20"/>
        </w:rPr>
        <w:t>ARCH (The Autism Resources Co-Ordination Hub)</w:t>
      </w:r>
    </w:p>
    <w:p w14:paraId="31077D3F" w14:textId="35CCEF66" w:rsidR="00186595" w:rsidRPr="00186595" w:rsidRDefault="00186595" w:rsidP="00186595">
      <w:pPr>
        <w:rPr>
          <w:sz w:val="20"/>
          <w:szCs w:val="20"/>
        </w:rPr>
      </w:pPr>
      <w:r w:rsidRPr="00186595">
        <w:rPr>
          <w:sz w:val="20"/>
          <w:szCs w:val="20"/>
        </w:rPr>
        <w:t>Offers</w:t>
      </w:r>
      <w:r w:rsidR="00AA3A95" w:rsidRPr="009D171E">
        <w:rPr>
          <w:sz w:val="20"/>
          <w:szCs w:val="20"/>
        </w:rPr>
        <w:t xml:space="preserve"> </w:t>
      </w:r>
      <w:r w:rsidRPr="00186595">
        <w:rPr>
          <w:sz w:val="20"/>
          <w:szCs w:val="20"/>
        </w:rPr>
        <w:t>a range of services and can signpost you to other autism-related support both locally and nationally.</w:t>
      </w:r>
    </w:p>
    <w:p w14:paraId="075CB11B" w14:textId="77777777" w:rsidR="00186595" w:rsidRPr="00186595" w:rsidRDefault="00186595" w:rsidP="00186595">
      <w:pPr>
        <w:rPr>
          <w:sz w:val="20"/>
          <w:szCs w:val="20"/>
        </w:rPr>
      </w:pPr>
      <w:r w:rsidRPr="00186595">
        <w:rPr>
          <w:sz w:val="20"/>
          <w:szCs w:val="20"/>
        </w:rPr>
        <w:lastRenderedPageBreak/>
        <w:t>Phone: 0344 225 1111 Email: ARCH@southlanarkshire.gov.uk</w:t>
      </w:r>
    </w:p>
    <w:p w14:paraId="0A031CC6" w14:textId="77777777" w:rsidR="00186595" w:rsidRPr="00186595" w:rsidRDefault="00186595" w:rsidP="00186595">
      <w:pPr>
        <w:rPr>
          <w:b/>
          <w:bCs/>
          <w:sz w:val="20"/>
          <w:szCs w:val="20"/>
        </w:rPr>
      </w:pPr>
      <w:r w:rsidRPr="00186595">
        <w:rPr>
          <w:b/>
          <w:bCs/>
          <w:sz w:val="20"/>
          <w:szCs w:val="20"/>
        </w:rPr>
        <w:t>Citizens Advice Bureaux</w:t>
      </w:r>
    </w:p>
    <w:p w14:paraId="347381BE" w14:textId="77777777" w:rsidR="00186595" w:rsidRPr="00186595" w:rsidRDefault="00186595" w:rsidP="00186595">
      <w:pPr>
        <w:rPr>
          <w:sz w:val="20"/>
          <w:szCs w:val="20"/>
        </w:rPr>
      </w:pPr>
      <w:r w:rsidRPr="00186595">
        <w:rPr>
          <w:sz w:val="20"/>
          <w:szCs w:val="20"/>
        </w:rPr>
        <w:t>You can get free advice face to face, by phone or by email Website: www.cas.org.uk to find your nearest bureaux</w:t>
      </w:r>
    </w:p>
    <w:p w14:paraId="4E451723" w14:textId="77777777" w:rsidR="00186595" w:rsidRPr="00186595" w:rsidRDefault="00186595" w:rsidP="00186595">
      <w:pPr>
        <w:rPr>
          <w:b/>
          <w:bCs/>
          <w:sz w:val="20"/>
          <w:szCs w:val="20"/>
        </w:rPr>
      </w:pPr>
      <w:r w:rsidRPr="00186595">
        <w:rPr>
          <w:b/>
          <w:bCs/>
          <w:sz w:val="20"/>
          <w:szCs w:val="20"/>
        </w:rPr>
        <w:t>Epilepsy Scotland</w:t>
      </w:r>
    </w:p>
    <w:p w14:paraId="4B956DA2" w14:textId="77777777" w:rsidR="00186595" w:rsidRPr="00186595" w:rsidRDefault="00186595" w:rsidP="00186595">
      <w:pPr>
        <w:rPr>
          <w:sz w:val="20"/>
          <w:szCs w:val="20"/>
        </w:rPr>
      </w:pPr>
      <w:r w:rsidRPr="00186595">
        <w:rPr>
          <w:sz w:val="20"/>
          <w:szCs w:val="20"/>
        </w:rPr>
        <w:t>Helpline: 0808 800 2200 Website: www.epilepsyscotland.org.uk</w:t>
      </w:r>
    </w:p>
    <w:p w14:paraId="3E9BCA7A" w14:textId="77777777" w:rsidR="00186595" w:rsidRPr="00186595" w:rsidRDefault="00186595" w:rsidP="00186595">
      <w:pPr>
        <w:rPr>
          <w:sz w:val="20"/>
          <w:szCs w:val="20"/>
        </w:rPr>
      </w:pPr>
      <w:r w:rsidRPr="00186595">
        <w:rPr>
          <w:sz w:val="20"/>
          <w:szCs w:val="20"/>
        </w:rPr>
        <w:t>Jobcentre Plus Website: www.gov.uk /contact-jobcentre-plus to find your nearest Job Centre</w:t>
      </w:r>
    </w:p>
    <w:p w14:paraId="79B37000" w14:textId="77777777" w:rsidR="00186595" w:rsidRPr="00186595" w:rsidRDefault="00186595" w:rsidP="00186595">
      <w:pPr>
        <w:rPr>
          <w:b/>
          <w:bCs/>
          <w:sz w:val="20"/>
          <w:szCs w:val="20"/>
        </w:rPr>
      </w:pPr>
      <w:r w:rsidRPr="00186595">
        <w:rPr>
          <w:b/>
          <w:bCs/>
          <w:sz w:val="20"/>
          <w:szCs w:val="20"/>
        </w:rPr>
        <w:t>Scottish Autism</w:t>
      </w:r>
    </w:p>
    <w:p w14:paraId="73DCAD5A" w14:textId="77777777" w:rsidR="00186595" w:rsidRPr="00186595" w:rsidRDefault="00186595" w:rsidP="00186595">
      <w:pPr>
        <w:rPr>
          <w:sz w:val="20"/>
          <w:szCs w:val="20"/>
        </w:rPr>
      </w:pPr>
      <w:r w:rsidRPr="00186595">
        <w:rPr>
          <w:sz w:val="20"/>
          <w:szCs w:val="20"/>
        </w:rPr>
        <w:t>For information on sources of help, information and support Website: www.scottishautism.org</w:t>
      </w:r>
    </w:p>
    <w:p w14:paraId="73F3518D" w14:textId="77777777" w:rsidR="00186595" w:rsidRPr="00186595" w:rsidRDefault="00186595" w:rsidP="00186595">
      <w:pPr>
        <w:rPr>
          <w:sz w:val="20"/>
          <w:szCs w:val="20"/>
        </w:rPr>
      </w:pPr>
      <w:r w:rsidRPr="00186595">
        <w:rPr>
          <w:sz w:val="20"/>
          <w:szCs w:val="20"/>
        </w:rPr>
        <w:t>Phone: 01259 720044</w:t>
      </w:r>
    </w:p>
    <w:p w14:paraId="588C71CD" w14:textId="77777777" w:rsidR="00186595" w:rsidRPr="00186595" w:rsidRDefault="00186595" w:rsidP="00186595">
      <w:pPr>
        <w:rPr>
          <w:sz w:val="20"/>
          <w:szCs w:val="20"/>
        </w:rPr>
      </w:pPr>
      <w:r w:rsidRPr="00186595">
        <w:rPr>
          <w:sz w:val="20"/>
          <w:szCs w:val="20"/>
        </w:rPr>
        <w:t>Scottish Union of Supported Employment Website: https://www.suse.org.uk</w:t>
      </w:r>
    </w:p>
    <w:p w14:paraId="1EF6AEC0" w14:textId="77777777" w:rsidR="00186595" w:rsidRPr="00186595" w:rsidRDefault="00186595" w:rsidP="00186595">
      <w:pPr>
        <w:rPr>
          <w:b/>
          <w:bCs/>
          <w:sz w:val="20"/>
          <w:szCs w:val="20"/>
        </w:rPr>
      </w:pPr>
      <w:r w:rsidRPr="00186595">
        <w:rPr>
          <w:b/>
          <w:bCs/>
          <w:sz w:val="20"/>
          <w:szCs w:val="20"/>
        </w:rPr>
        <w:t>Self-directed Support Scotland</w:t>
      </w:r>
    </w:p>
    <w:p w14:paraId="789AB717" w14:textId="004C4F1A" w:rsidR="00186595" w:rsidRPr="00186595" w:rsidRDefault="00186595" w:rsidP="00186595">
      <w:pPr>
        <w:rPr>
          <w:sz w:val="20"/>
          <w:szCs w:val="20"/>
        </w:rPr>
      </w:pPr>
      <w:r w:rsidRPr="00186595">
        <w:rPr>
          <w:sz w:val="20"/>
          <w:szCs w:val="20"/>
        </w:rPr>
        <w:t>Can provide information about self-directed support</w:t>
      </w:r>
      <w:r w:rsidR="000D2029" w:rsidRPr="009D171E">
        <w:rPr>
          <w:sz w:val="20"/>
          <w:szCs w:val="20"/>
        </w:rPr>
        <w:t xml:space="preserve"> </w:t>
      </w:r>
      <w:r w:rsidRPr="00186595">
        <w:rPr>
          <w:sz w:val="20"/>
          <w:szCs w:val="20"/>
        </w:rPr>
        <w:t>for service users and health and social support professionals</w:t>
      </w:r>
    </w:p>
    <w:p w14:paraId="626EE829" w14:textId="77777777" w:rsidR="00186595" w:rsidRPr="00186595" w:rsidRDefault="00186595" w:rsidP="00186595">
      <w:pPr>
        <w:rPr>
          <w:b/>
          <w:bCs/>
          <w:sz w:val="20"/>
          <w:szCs w:val="20"/>
        </w:rPr>
      </w:pPr>
      <w:r w:rsidRPr="00186595">
        <w:rPr>
          <w:b/>
          <w:bCs/>
          <w:sz w:val="20"/>
          <w:szCs w:val="20"/>
        </w:rPr>
        <w:t>LEAD Scotland Information Service</w:t>
      </w:r>
    </w:p>
    <w:p w14:paraId="53CD6202" w14:textId="77777777" w:rsidR="00186595" w:rsidRPr="00186595" w:rsidRDefault="00186595" w:rsidP="00186595">
      <w:pPr>
        <w:rPr>
          <w:sz w:val="20"/>
          <w:szCs w:val="20"/>
        </w:rPr>
      </w:pPr>
      <w:r w:rsidRPr="00186595">
        <w:rPr>
          <w:sz w:val="20"/>
          <w:szCs w:val="20"/>
        </w:rPr>
        <w:t>Provides information on post-16 education, training and community learning</w:t>
      </w:r>
    </w:p>
    <w:p w14:paraId="0935BCE6" w14:textId="77777777" w:rsidR="00186595" w:rsidRPr="00186595" w:rsidRDefault="00186595" w:rsidP="00186595">
      <w:pPr>
        <w:rPr>
          <w:sz w:val="20"/>
          <w:szCs w:val="20"/>
        </w:rPr>
      </w:pPr>
      <w:r w:rsidRPr="00186595">
        <w:rPr>
          <w:sz w:val="20"/>
          <w:szCs w:val="20"/>
        </w:rPr>
        <w:t>Helpline: 0800 999 2568 Email: enquiries@lead.org.uk Website: www.lead.org.uk</w:t>
      </w:r>
    </w:p>
    <w:p w14:paraId="6D9C72AF" w14:textId="77777777" w:rsidR="00186595" w:rsidRPr="00186595" w:rsidRDefault="00186595" w:rsidP="00186595">
      <w:pPr>
        <w:rPr>
          <w:b/>
          <w:bCs/>
          <w:sz w:val="20"/>
          <w:szCs w:val="20"/>
        </w:rPr>
      </w:pPr>
      <w:r w:rsidRPr="00186595">
        <w:rPr>
          <w:b/>
          <w:bCs/>
          <w:sz w:val="20"/>
          <w:szCs w:val="20"/>
        </w:rPr>
        <w:t>Access to Work</w:t>
      </w:r>
    </w:p>
    <w:p w14:paraId="25E88715" w14:textId="77777777" w:rsidR="00186595" w:rsidRPr="00186595" w:rsidRDefault="00186595" w:rsidP="00186595">
      <w:pPr>
        <w:rPr>
          <w:sz w:val="20"/>
          <w:szCs w:val="20"/>
        </w:rPr>
      </w:pPr>
      <w:r w:rsidRPr="00186595">
        <w:rPr>
          <w:sz w:val="20"/>
          <w:szCs w:val="20"/>
        </w:rPr>
        <w:t>Can provide support to help people get or stay into work if they have a physical, mental health condition or disability</w:t>
      </w:r>
    </w:p>
    <w:p w14:paraId="6492EC7F" w14:textId="77777777" w:rsidR="00186595" w:rsidRPr="00186595" w:rsidRDefault="00186595" w:rsidP="00186595">
      <w:pPr>
        <w:rPr>
          <w:sz w:val="20"/>
          <w:szCs w:val="20"/>
        </w:rPr>
      </w:pPr>
      <w:r w:rsidRPr="00186595">
        <w:rPr>
          <w:sz w:val="20"/>
          <w:szCs w:val="20"/>
        </w:rPr>
        <w:t>Website: https//www.gov.uk/access-to-work</w:t>
      </w:r>
    </w:p>
    <w:p w14:paraId="7387A2FE" w14:textId="77777777" w:rsidR="00186595" w:rsidRPr="00186595" w:rsidRDefault="00186595" w:rsidP="00186595">
      <w:pPr>
        <w:rPr>
          <w:b/>
          <w:bCs/>
          <w:sz w:val="20"/>
          <w:szCs w:val="20"/>
        </w:rPr>
      </w:pPr>
      <w:r w:rsidRPr="00186595">
        <w:rPr>
          <w:b/>
          <w:bCs/>
          <w:sz w:val="20"/>
          <w:szCs w:val="20"/>
        </w:rPr>
        <w:t>Scope</w:t>
      </w:r>
    </w:p>
    <w:p w14:paraId="3584E8D4" w14:textId="77777777" w:rsidR="00186595" w:rsidRPr="00186595" w:rsidRDefault="00186595" w:rsidP="00186595">
      <w:pPr>
        <w:rPr>
          <w:sz w:val="20"/>
          <w:szCs w:val="20"/>
        </w:rPr>
      </w:pPr>
      <w:r w:rsidRPr="00186595">
        <w:rPr>
          <w:sz w:val="20"/>
          <w:szCs w:val="20"/>
        </w:rPr>
        <w:t>A useful website, and a helpline and which contains a lot of helpful information on disability and sources of support.</w:t>
      </w:r>
    </w:p>
    <w:p w14:paraId="46E4DEEA" w14:textId="77777777" w:rsidR="00186595" w:rsidRPr="00186595" w:rsidRDefault="00186595" w:rsidP="00186595">
      <w:pPr>
        <w:rPr>
          <w:sz w:val="20"/>
          <w:szCs w:val="20"/>
        </w:rPr>
      </w:pPr>
      <w:r w:rsidRPr="00186595">
        <w:rPr>
          <w:sz w:val="20"/>
          <w:szCs w:val="20"/>
        </w:rPr>
        <w:t>Tel: 0800 800 3333 Website: https://www.scope.org.uk/advice-and-support/accessibility-apps</w:t>
      </w:r>
    </w:p>
    <w:p w14:paraId="55487EF0" w14:textId="77777777" w:rsidR="00186595" w:rsidRPr="00186595" w:rsidRDefault="00186595" w:rsidP="00186595">
      <w:pPr>
        <w:rPr>
          <w:b/>
          <w:bCs/>
          <w:sz w:val="20"/>
          <w:szCs w:val="20"/>
        </w:rPr>
      </w:pPr>
      <w:r w:rsidRPr="00186595">
        <w:rPr>
          <w:b/>
          <w:bCs/>
          <w:sz w:val="20"/>
          <w:szCs w:val="20"/>
        </w:rPr>
        <w:t>Helpful apps</w:t>
      </w:r>
    </w:p>
    <w:p w14:paraId="593AA569" w14:textId="77777777" w:rsidR="00186595" w:rsidRPr="00186595" w:rsidRDefault="00186595" w:rsidP="00186595">
      <w:pPr>
        <w:rPr>
          <w:sz w:val="20"/>
          <w:szCs w:val="20"/>
        </w:rPr>
      </w:pPr>
      <w:r w:rsidRPr="00186595">
        <w:rPr>
          <w:sz w:val="20"/>
          <w:szCs w:val="20"/>
        </w:rPr>
        <w:t>Please note, these Apps are given for information only and cannot be recommended by SDS. Please also be watchful for ‘In App’ purchases which may lead to hidden costs in otherwise ‘free’ apps.</w:t>
      </w:r>
    </w:p>
    <w:p w14:paraId="39E8A063" w14:textId="77777777" w:rsidR="00186595" w:rsidRPr="00186595" w:rsidRDefault="00186595" w:rsidP="00186595">
      <w:pPr>
        <w:rPr>
          <w:b/>
          <w:bCs/>
          <w:sz w:val="20"/>
          <w:szCs w:val="20"/>
        </w:rPr>
      </w:pPr>
      <w:r w:rsidRPr="00186595">
        <w:rPr>
          <w:b/>
          <w:bCs/>
          <w:sz w:val="20"/>
          <w:szCs w:val="20"/>
        </w:rPr>
        <w:t>ICE – In Case of Emergency</w:t>
      </w:r>
    </w:p>
    <w:p w14:paraId="2C5DB761" w14:textId="77777777" w:rsidR="00186595" w:rsidRPr="00186595" w:rsidRDefault="00186595" w:rsidP="00186595">
      <w:pPr>
        <w:rPr>
          <w:sz w:val="20"/>
          <w:szCs w:val="20"/>
        </w:rPr>
      </w:pPr>
      <w:r w:rsidRPr="00186595">
        <w:rPr>
          <w:sz w:val="20"/>
          <w:szCs w:val="20"/>
        </w:rPr>
        <w:t>The ICE smartphone app is an app which allows users to input their emergency contacts and information, which is then displayed on the lockscreen of your phone, even while locked. Information such as blood type, details on surgical requirements, contact information of your next-of-kin can be displayed. The information is on the phone lockscreen means that it is visible to anyone who picks up the phone.</w:t>
      </w:r>
    </w:p>
    <w:p w14:paraId="2250CDAC" w14:textId="77777777" w:rsidR="00186595" w:rsidRPr="00186595" w:rsidRDefault="00186595" w:rsidP="00186595">
      <w:pPr>
        <w:rPr>
          <w:b/>
          <w:bCs/>
          <w:sz w:val="20"/>
          <w:szCs w:val="20"/>
        </w:rPr>
      </w:pPr>
      <w:r w:rsidRPr="00186595">
        <w:rPr>
          <w:b/>
          <w:bCs/>
          <w:sz w:val="20"/>
          <w:szCs w:val="20"/>
        </w:rPr>
        <w:t>Wheel MAP</w:t>
      </w:r>
    </w:p>
    <w:p w14:paraId="10EEF343" w14:textId="77777777" w:rsidR="00186595" w:rsidRPr="00186595" w:rsidRDefault="00186595" w:rsidP="00186595">
      <w:pPr>
        <w:rPr>
          <w:sz w:val="20"/>
          <w:szCs w:val="20"/>
        </w:rPr>
      </w:pPr>
      <w:r w:rsidRPr="00186595">
        <w:rPr>
          <w:sz w:val="20"/>
          <w:szCs w:val="20"/>
        </w:rPr>
        <w:lastRenderedPageBreak/>
        <w:t>Allows user to search for a location and it will pinpoint this location on the map and then show you accessible places located nearby. Users can review accessible places themselves and offer suggestions and advice for fellow users. The app is free of charge.</w:t>
      </w:r>
    </w:p>
    <w:p w14:paraId="39F71886" w14:textId="77777777" w:rsidR="00186595" w:rsidRPr="00186595" w:rsidRDefault="00186595" w:rsidP="00186595">
      <w:pPr>
        <w:rPr>
          <w:b/>
          <w:bCs/>
          <w:sz w:val="20"/>
          <w:szCs w:val="20"/>
        </w:rPr>
      </w:pPr>
      <w:r w:rsidRPr="00186595">
        <w:rPr>
          <w:b/>
          <w:bCs/>
          <w:sz w:val="20"/>
          <w:szCs w:val="20"/>
        </w:rPr>
        <w:t>Tap to Talk</w:t>
      </w:r>
    </w:p>
    <w:p w14:paraId="57749595" w14:textId="77777777" w:rsidR="00186595" w:rsidRPr="00186595" w:rsidRDefault="00186595" w:rsidP="00186595">
      <w:pPr>
        <w:rPr>
          <w:sz w:val="20"/>
          <w:szCs w:val="20"/>
        </w:rPr>
      </w:pPr>
      <w:r w:rsidRPr="00186595">
        <w:rPr>
          <w:sz w:val="20"/>
          <w:szCs w:val="20"/>
        </w:rPr>
        <w:t xml:space="preserve">Tap to Talk is an app that can verbalise words for somebody who has trouble with their speech. The user simply clicks on words or symbols that are on the </w:t>
      </w:r>
      <w:proofErr w:type="gramStart"/>
      <w:r w:rsidRPr="00186595">
        <w:rPr>
          <w:sz w:val="20"/>
          <w:szCs w:val="20"/>
        </w:rPr>
        <w:t>screen</w:t>
      </w:r>
      <w:proofErr w:type="gramEnd"/>
      <w:r w:rsidRPr="00186595">
        <w:rPr>
          <w:sz w:val="20"/>
          <w:szCs w:val="20"/>
        </w:rPr>
        <w:t xml:space="preserve"> and the app ‘speaks’ on their behalf. The app is free to download.</w:t>
      </w:r>
    </w:p>
    <w:p w14:paraId="2E9B6B38" w14:textId="77777777" w:rsidR="00186595" w:rsidRPr="00186595" w:rsidRDefault="00186595" w:rsidP="00186595">
      <w:pPr>
        <w:rPr>
          <w:b/>
          <w:bCs/>
          <w:sz w:val="20"/>
          <w:szCs w:val="20"/>
        </w:rPr>
      </w:pPr>
      <w:r w:rsidRPr="00186595">
        <w:rPr>
          <w:b/>
          <w:bCs/>
          <w:sz w:val="20"/>
          <w:szCs w:val="20"/>
        </w:rPr>
        <w:t>Roger Voice</w:t>
      </w:r>
    </w:p>
    <w:p w14:paraId="1B6D0103" w14:textId="77777777" w:rsidR="00186595" w:rsidRPr="00186595" w:rsidRDefault="00186595" w:rsidP="00186595">
      <w:pPr>
        <w:rPr>
          <w:sz w:val="20"/>
          <w:szCs w:val="20"/>
        </w:rPr>
      </w:pPr>
      <w:r w:rsidRPr="00186595">
        <w:rPr>
          <w:sz w:val="20"/>
          <w:szCs w:val="20"/>
        </w:rPr>
        <w:t>For Deaf people, not being able to make telephone calls can make life more difficult than it is for people who can hear. Roger Voice is an app that translates what a person says on the phone into text on the user’s screen, enabling telephone calls to happen even if one or both of the parties can’t hear.</w:t>
      </w:r>
    </w:p>
    <w:p w14:paraId="3FCC965F" w14:textId="77777777" w:rsidR="00186595" w:rsidRPr="00186595" w:rsidRDefault="00186595" w:rsidP="00186595">
      <w:pPr>
        <w:rPr>
          <w:b/>
          <w:bCs/>
          <w:sz w:val="20"/>
          <w:szCs w:val="20"/>
        </w:rPr>
      </w:pPr>
      <w:r w:rsidRPr="00186595">
        <w:rPr>
          <w:b/>
          <w:bCs/>
          <w:sz w:val="20"/>
          <w:szCs w:val="20"/>
        </w:rPr>
        <w:t>Be My Eyes</w:t>
      </w:r>
    </w:p>
    <w:p w14:paraId="26B1A2E4" w14:textId="77777777" w:rsidR="00186595" w:rsidRPr="00186595" w:rsidRDefault="00186595" w:rsidP="00186595">
      <w:pPr>
        <w:rPr>
          <w:sz w:val="20"/>
          <w:szCs w:val="20"/>
        </w:rPr>
      </w:pPr>
      <w:r w:rsidRPr="00186595">
        <w:rPr>
          <w:sz w:val="20"/>
          <w:szCs w:val="20"/>
        </w:rPr>
        <w:t>Be My Eyes pairs up blind and visually impaired people with volunteers around the world who are willing to be their eyes. The blind person would use their phone’s camera to take a photo or video of what they are trying to see, and the volunteer can interpret it on their behalf.</w:t>
      </w:r>
    </w:p>
    <w:p w14:paraId="07C2B948" w14:textId="77777777" w:rsidR="00186595" w:rsidRPr="00186595" w:rsidRDefault="00186595" w:rsidP="00186595">
      <w:pPr>
        <w:rPr>
          <w:b/>
          <w:bCs/>
          <w:sz w:val="20"/>
          <w:szCs w:val="20"/>
        </w:rPr>
      </w:pPr>
      <w:r w:rsidRPr="00186595">
        <w:rPr>
          <w:b/>
          <w:bCs/>
          <w:sz w:val="20"/>
          <w:szCs w:val="20"/>
        </w:rPr>
        <w:t>Aubin</w:t>
      </w:r>
    </w:p>
    <w:p w14:paraId="544AB853" w14:textId="77777777" w:rsidR="00186595" w:rsidRPr="00186595" w:rsidRDefault="00186595" w:rsidP="00186595">
      <w:pPr>
        <w:rPr>
          <w:sz w:val="20"/>
          <w:szCs w:val="20"/>
        </w:rPr>
      </w:pPr>
      <w:r w:rsidRPr="00186595">
        <w:rPr>
          <w:sz w:val="20"/>
          <w:szCs w:val="20"/>
        </w:rPr>
        <w:t>Aubin is a journey planner and travel companion designed to help journey planning and travel for autistic and neurodivergent passengers</w:t>
      </w:r>
    </w:p>
    <w:p w14:paraId="518E38B2" w14:textId="7BE52F5C" w:rsidR="00186595" w:rsidRPr="009D171E" w:rsidRDefault="00186595" w:rsidP="00186595">
      <w:pPr>
        <w:rPr>
          <w:sz w:val="20"/>
          <w:szCs w:val="20"/>
        </w:rPr>
      </w:pPr>
      <w:r w:rsidRPr="00186595">
        <w:rPr>
          <w:sz w:val="20"/>
          <w:szCs w:val="20"/>
        </w:rPr>
        <w:t xml:space="preserve">Helpful websites which include phone App information https://www.scope.org.uk/advice-and-support/accessibility-apps </w:t>
      </w:r>
      <w:hyperlink r:id="rId11" w:history="1">
        <w:r w:rsidR="000D2029" w:rsidRPr="00186595">
          <w:rPr>
            <w:rStyle w:val="Hyperlink"/>
            <w:sz w:val="20"/>
            <w:szCs w:val="20"/>
          </w:rPr>
          <w:t>https://www.autism.org.uk/advice-and-guidance/topics/transport/travelling-by-train-or-bus</w:t>
        </w:r>
      </w:hyperlink>
    </w:p>
    <w:p w14:paraId="77FFEBDF" w14:textId="77777777" w:rsidR="000D2029" w:rsidRPr="009D171E" w:rsidRDefault="000D2029" w:rsidP="00186595">
      <w:pPr>
        <w:rPr>
          <w:sz w:val="20"/>
          <w:szCs w:val="20"/>
        </w:rPr>
      </w:pPr>
    </w:p>
    <w:p w14:paraId="583C7B9B" w14:textId="77777777" w:rsidR="000D2029" w:rsidRPr="009D171E" w:rsidRDefault="000D2029" w:rsidP="000D2029">
      <w:pPr>
        <w:rPr>
          <w:b/>
          <w:bCs/>
          <w:sz w:val="20"/>
          <w:szCs w:val="20"/>
        </w:rPr>
      </w:pPr>
      <w:r w:rsidRPr="009D171E">
        <w:rPr>
          <w:b/>
          <w:bCs/>
          <w:sz w:val="20"/>
          <w:szCs w:val="20"/>
        </w:rPr>
        <w:t>EMA (Education Maintenance Allowance)</w:t>
      </w:r>
    </w:p>
    <w:p w14:paraId="1D42D1F0" w14:textId="77777777" w:rsidR="009D171E" w:rsidRPr="009D171E" w:rsidRDefault="009D171E" w:rsidP="009D171E">
      <w:pPr>
        <w:rPr>
          <w:sz w:val="20"/>
          <w:szCs w:val="20"/>
        </w:rPr>
      </w:pPr>
      <w:r w:rsidRPr="009D171E">
        <w:rPr>
          <w:sz w:val="20"/>
          <w:szCs w:val="20"/>
        </w:rPr>
        <w:t>You can get financial help through Education Maintenance Allowance (EMA) if you're aged 16 to 19 and want to continue learning.</w:t>
      </w:r>
    </w:p>
    <w:p w14:paraId="277CB244" w14:textId="77777777" w:rsidR="009D171E" w:rsidRPr="009D171E" w:rsidRDefault="009D171E" w:rsidP="009D171E">
      <w:pPr>
        <w:rPr>
          <w:sz w:val="20"/>
          <w:szCs w:val="20"/>
        </w:rPr>
      </w:pPr>
      <w:r w:rsidRPr="009D171E">
        <w:rPr>
          <w:sz w:val="20"/>
          <w:szCs w:val="20"/>
        </w:rPr>
        <w:t>Each academic year, you'll need to:</w:t>
      </w:r>
    </w:p>
    <w:p w14:paraId="75CF9884" w14:textId="77777777" w:rsidR="009D171E" w:rsidRPr="009D171E" w:rsidRDefault="009D171E" w:rsidP="009D171E">
      <w:pPr>
        <w:numPr>
          <w:ilvl w:val="0"/>
          <w:numId w:val="2"/>
        </w:numPr>
        <w:rPr>
          <w:sz w:val="20"/>
          <w:szCs w:val="20"/>
        </w:rPr>
      </w:pPr>
      <w:hyperlink r:id="rId12" w:history="1">
        <w:r w:rsidRPr="009D171E">
          <w:rPr>
            <w:rStyle w:val="Hyperlink"/>
            <w:color w:val="auto"/>
            <w:sz w:val="20"/>
            <w:szCs w:val="20"/>
            <w:u w:val="none"/>
          </w:rPr>
          <w:t>apply to your local council or college for EMA</w:t>
        </w:r>
      </w:hyperlink>
    </w:p>
    <w:p w14:paraId="381AFA89" w14:textId="77777777" w:rsidR="009D171E" w:rsidRPr="009D171E" w:rsidRDefault="009D171E" w:rsidP="009D171E">
      <w:pPr>
        <w:numPr>
          <w:ilvl w:val="0"/>
          <w:numId w:val="2"/>
        </w:numPr>
        <w:rPr>
          <w:sz w:val="20"/>
          <w:szCs w:val="20"/>
        </w:rPr>
      </w:pPr>
      <w:hyperlink r:id="rId13" w:history="1">
        <w:r w:rsidRPr="009D171E">
          <w:rPr>
            <w:rStyle w:val="Hyperlink"/>
            <w:color w:val="auto"/>
            <w:sz w:val="20"/>
            <w:szCs w:val="20"/>
            <w:u w:val="none"/>
          </w:rPr>
          <w:t>complete a learning agreement</w:t>
        </w:r>
      </w:hyperlink>
    </w:p>
    <w:p w14:paraId="7E0A39E6" w14:textId="77777777" w:rsidR="009D171E" w:rsidRPr="009D171E" w:rsidRDefault="009D171E" w:rsidP="009D171E">
      <w:pPr>
        <w:rPr>
          <w:sz w:val="20"/>
          <w:szCs w:val="20"/>
        </w:rPr>
      </w:pPr>
      <w:r w:rsidRPr="009D171E">
        <w:rPr>
          <w:sz w:val="20"/>
          <w:szCs w:val="20"/>
        </w:rPr>
        <w:t>How much you'll get</w:t>
      </w:r>
    </w:p>
    <w:p w14:paraId="695C2E7A" w14:textId="77777777" w:rsidR="009D171E" w:rsidRPr="009D171E" w:rsidRDefault="009D171E" w:rsidP="009D171E">
      <w:pPr>
        <w:rPr>
          <w:sz w:val="20"/>
          <w:szCs w:val="20"/>
        </w:rPr>
      </w:pPr>
      <w:r w:rsidRPr="009D171E">
        <w:rPr>
          <w:sz w:val="20"/>
          <w:szCs w:val="20"/>
        </w:rPr>
        <w:t>EMA is worth £30 per week. You'll only get paid if you meet the agreed attendance from your learning agreement or action plan (previously known as an activity agreement).</w:t>
      </w:r>
    </w:p>
    <w:p w14:paraId="6F0F58A5" w14:textId="77777777" w:rsidR="009D171E" w:rsidRPr="009D171E" w:rsidRDefault="009D171E" w:rsidP="009D171E">
      <w:pPr>
        <w:rPr>
          <w:sz w:val="20"/>
          <w:szCs w:val="20"/>
        </w:rPr>
      </w:pPr>
    </w:p>
    <w:p w14:paraId="1663B2B2" w14:textId="77777777" w:rsidR="009D171E" w:rsidRPr="009D171E" w:rsidRDefault="009D171E" w:rsidP="009D171E">
      <w:pPr>
        <w:rPr>
          <w:b/>
          <w:bCs/>
          <w:sz w:val="20"/>
          <w:szCs w:val="20"/>
        </w:rPr>
      </w:pPr>
      <w:r w:rsidRPr="009D171E">
        <w:rPr>
          <w:b/>
          <w:bCs/>
          <w:sz w:val="20"/>
          <w:szCs w:val="20"/>
        </w:rPr>
        <w:t>Eligibility for EMA</w:t>
      </w:r>
    </w:p>
    <w:p w14:paraId="09CB0619" w14:textId="77777777" w:rsidR="009D171E" w:rsidRPr="009D171E" w:rsidRDefault="009D171E" w:rsidP="009D171E">
      <w:pPr>
        <w:rPr>
          <w:sz w:val="20"/>
          <w:szCs w:val="20"/>
        </w:rPr>
      </w:pPr>
      <w:r w:rsidRPr="009D171E">
        <w:rPr>
          <w:sz w:val="20"/>
          <w:szCs w:val="20"/>
        </w:rPr>
        <w:t>EMA is available to eligible people aged 16 to 19 who have reached school leaving age.</w:t>
      </w:r>
    </w:p>
    <w:p w14:paraId="4CB59FBC" w14:textId="77777777" w:rsidR="009D171E" w:rsidRPr="009D171E" w:rsidRDefault="009D171E" w:rsidP="009D171E">
      <w:pPr>
        <w:rPr>
          <w:sz w:val="20"/>
          <w:szCs w:val="20"/>
        </w:rPr>
      </w:pPr>
      <w:r w:rsidRPr="009D171E">
        <w:rPr>
          <w:sz w:val="20"/>
          <w:szCs w:val="20"/>
        </w:rPr>
        <w:t>You need to meet the criteria for residency, household income and education status to qualify for EMA. </w:t>
      </w:r>
      <w:hyperlink r:id="rId14" w:history="1">
        <w:r w:rsidRPr="009D171E">
          <w:rPr>
            <w:rStyle w:val="Hyperlink"/>
            <w:color w:val="auto"/>
            <w:sz w:val="20"/>
            <w:szCs w:val="20"/>
            <w:u w:val="none"/>
          </w:rPr>
          <w:t>Contact your local council or college's EMA team if you have any questions about your eligibility</w:t>
        </w:r>
      </w:hyperlink>
      <w:r w:rsidRPr="009D171E">
        <w:rPr>
          <w:sz w:val="20"/>
          <w:szCs w:val="20"/>
        </w:rPr>
        <w:t>.</w:t>
      </w:r>
    </w:p>
    <w:p w14:paraId="07880B0F" w14:textId="77777777" w:rsidR="009D171E" w:rsidRPr="009D171E" w:rsidRDefault="009D171E" w:rsidP="009D171E">
      <w:pPr>
        <w:rPr>
          <w:sz w:val="20"/>
          <w:szCs w:val="20"/>
        </w:rPr>
      </w:pPr>
      <w:r w:rsidRPr="009D171E">
        <w:rPr>
          <w:sz w:val="20"/>
          <w:szCs w:val="20"/>
        </w:rPr>
        <w:lastRenderedPageBreak/>
        <w:t>You can only get EMA if you're:</w:t>
      </w:r>
    </w:p>
    <w:p w14:paraId="091CF84C" w14:textId="77777777" w:rsidR="009D171E" w:rsidRPr="009D171E" w:rsidRDefault="009D171E" w:rsidP="009D171E">
      <w:pPr>
        <w:numPr>
          <w:ilvl w:val="0"/>
          <w:numId w:val="3"/>
        </w:numPr>
        <w:rPr>
          <w:sz w:val="20"/>
          <w:szCs w:val="20"/>
        </w:rPr>
      </w:pPr>
      <w:r w:rsidRPr="009D171E">
        <w:rPr>
          <w:sz w:val="20"/>
          <w:szCs w:val="20"/>
        </w:rPr>
        <w:t>attending school full time</w:t>
      </w:r>
    </w:p>
    <w:p w14:paraId="376E37C7" w14:textId="77777777" w:rsidR="009D171E" w:rsidRPr="009D171E" w:rsidRDefault="009D171E" w:rsidP="009D171E">
      <w:pPr>
        <w:numPr>
          <w:ilvl w:val="0"/>
          <w:numId w:val="3"/>
        </w:numPr>
        <w:rPr>
          <w:sz w:val="20"/>
          <w:szCs w:val="20"/>
        </w:rPr>
      </w:pPr>
      <w:hyperlink r:id="rId15" w:history="1">
        <w:r w:rsidRPr="009D171E">
          <w:rPr>
            <w:rStyle w:val="Hyperlink"/>
            <w:color w:val="auto"/>
            <w:sz w:val="20"/>
            <w:szCs w:val="20"/>
            <w:u w:val="none"/>
          </w:rPr>
          <w:t>getting home education or flexi schooling</w:t>
        </w:r>
      </w:hyperlink>
    </w:p>
    <w:p w14:paraId="1A5EA1AA" w14:textId="77777777" w:rsidR="009D171E" w:rsidRPr="009D171E" w:rsidRDefault="009D171E" w:rsidP="009D171E">
      <w:pPr>
        <w:numPr>
          <w:ilvl w:val="0"/>
          <w:numId w:val="3"/>
        </w:numPr>
        <w:rPr>
          <w:sz w:val="20"/>
          <w:szCs w:val="20"/>
        </w:rPr>
      </w:pPr>
      <w:r w:rsidRPr="009D171E">
        <w:rPr>
          <w:sz w:val="20"/>
          <w:szCs w:val="20"/>
        </w:rPr>
        <w:t>on a full or part-time non-advanced course in a college or education centre</w:t>
      </w:r>
    </w:p>
    <w:p w14:paraId="3B6CBE77" w14:textId="77777777" w:rsidR="009D171E" w:rsidRPr="009D171E" w:rsidRDefault="009D171E" w:rsidP="009D171E">
      <w:pPr>
        <w:numPr>
          <w:ilvl w:val="0"/>
          <w:numId w:val="3"/>
        </w:numPr>
        <w:rPr>
          <w:sz w:val="20"/>
          <w:szCs w:val="20"/>
        </w:rPr>
      </w:pPr>
      <w:r w:rsidRPr="009D171E">
        <w:rPr>
          <w:sz w:val="20"/>
          <w:szCs w:val="20"/>
        </w:rPr>
        <w:t>taking part in an action plan (previously known as an activity agreement) with your local council</w:t>
      </w:r>
    </w:p>
    <w:p w14:paraId="55D3AE8D" w14:textId="72266F79" w:rsidR="009D171E" w:rsidRPr="009D171E" w:rsidRDefault="009D171E" w:rsidP="009D171E">
      <w:pPr>
        <w:rPr>
          <w:sz w:val="20"/>
          <w:szCs w:val="20"/>
        </w:rPr>
      </w:pPr>
      <w:r w:rsidRPr="009D171E">
        <w:rPr>
          <w:sz w:val="20"/>
          <w:szCs w:val="20"/>
        </w:rPr>
        <w:t>You can only get EMA if you're on a non-advanced course. If you're not sure if your course qualifies as non-advanced, you should speak to your pastoral care link.  T</w:t>
      </w:r>
      <w:r w:rsidR="00CA6A4A">
        <w:rPr>
          <w:sz w:val="20"/>
          <w:szCs w:val="20"/>
        </w:rPr>
        <w:t>o</w:t>
      </w:r>
      <w:r w:rsidRPr="009D171E">
        <w:rPr>
          <w:sz w:val="20"/>
          <w:szCs w:val="20"/>
        </w:rPr>
        <w:t xml:space="preserve"> find out more and to apply, go to www.mygov.scot/ema.</w:t>
      </w:r>
    </w:p>
    <w:p w14:paraId="3D284CA4" w14:textId="77777777" w:rsidR="009D171E" w:rsidRPr="009D171E" w:rsidRDefault="009D171E" w:rsidP="009D171E">
      <w:pPr>
        <w:rPr>
          <w:sz w:val="20"/>
          <w:szCs w:val="20"/>
        </w:rPr>
      </w:pPr>
    </w:p>
    <w:p w14:paraId="5301DA60" w14:textId="78A4CCB1" w:rsidR="009D171E" w:rsidRPr="009D171E" w:rsidRDefault="009D171E" w:rsidP="009D171E">
      <w:pPr>
        <w:rPr>
          <w:sz w:val="20"/>
          <w:szCs w:val="20"/>
        </w:rPr>
      </w:pPr>
      <w:r w:rsidRPr="009D171E">
        <w:rPr>
          <w:sz w:val="20"/>
          <w:szCs w:val="20"/>
        </w:rPr>
        <w:t>(www.mygov.scot/ema)</w:t>
      </w:r>
    </w:p>
    <w:p w14:paraId="2CD67613" w14:textId="77777777" w:rsidR="009D171E" w:rsidRPr="009D171E" w:rsidRDefault="009D171E" w:rsidP="000D2029">
      <w:pPr>
        <w:rPr>
          <w:b/>
          <w:bCs/>
          <w:sz w:val="20"/>
          <w:szCs w:val="20"/>
        </w:rPr>
      </w:pPr>
    </w:p>
    <w:p w14:paraId="7707B290" w14:textId="77777777" w:rsidR="000D2029" w:rsidRPr="00186595" w:rsidRDefault="000D2029" w:rsidP="00186595">
      <w:pPr>
        <w:rPr>
          <w:sz w:val="20"/>
          <w:szCs w:val="20"/>
        </w:rPr>
      </w:pPr>
    </w:p>
    <w:p w14:paraId="1B3B942A" w14:textId="77777777" w:rsidR="00E131CC" w:rsidRPr="009D171E" w:rsidRDefault="00E131CC">
      <w:pPr>
        <w:rPr>
          <w:sz w:val="20"/>
          <w:szCs w:val="20"/>
        </w:rPr>
      </w:pPr>
    </w:p>
    <w:sectPr w:rsidR="00E131CC" w:rsidRPr="009D171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4ACF" w14:textId="77777777" w:rsidR="00992778" w:rsidRDefault="00992778" w:rsidP="009D171E">
      <w:pPr>
        <w:spacing w:after="0" w:line="240" w:lineRule="auto"/>
      </w:pPr>
      <w:r>
        <w:separator/>
      </w:r>
    </w:p>
  </w:endnote>
  <w:endnote w:type="continuationSeparator" w:id="0">
    <w:p w14:paraId="6B398942" w14:textId="77777777" w:rsidR="00992778" w:rsidRDefault="00992778" w:rsidP="009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90E1" w14:textId="77777777" w:rsidR="00992778" w:rsidRDefault="00992778" w:rsidP="009D171E">
      <w:pPr>
        <w:spacing w:after="0" w:line="240" w:lineRule="auto"/>
      </w:pPr>
      <w:r>
        <w:separator/>
      </w:r>
    </w:p>
  </w:footnote>
  <w:footnote w:type="continuationSeparator" w:id="0">
    <w:p w14:paraId="5E414D90" w14:textId="77777777" w:rsidR="00992778" w:rsidRDefault="00992778" w:rsidP="009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708F" w14:textId="19B5E2CF" w:rsidR="009D171E" w:rsidRPr="009D171E" w:rsidRDefault="009D171E" w:rsidP="009D171E">
    <w:pPr>
      <w:jc w:val="center"/>
      <w:rPr>
        <w:b/>
        <w:bCs/>
        <w:sz w:val="36"/>
        <w:szCs w:val="36"/>
      </w:rPr>
    </w:pPr>
    <w:r w:rsidRPr="009D171E">
      <w:rPr>
        <w:b/>
        <w:bCs/>
        <w:sz w:val="36"/>
        <w:szCs w:val="36"/>
      </w:rPr>
      <w:t>Senior Phase</w:t>
    </w:r>
    <w:r>
      <w:rPr>
        <w:b/>
        <w:bCs/>
        <w:sz w:val="36"/>
        <w:szCs w:val="36"/>
      </w:rPr>
      <w:t>: S</w:t>
    </w:r>
    <w:r w:rsidR="006E0156">
      <w:rPr>
        <w:b/>
        <w:bCs/>
        <w:sz w:val="36"/>
        <w:szCs w:val="36"/>
      </w:rPr>
      <w:t>6</w:t>
    </w:r>
  </w:p>
  <w:p w14:paraId="4E2FC068" w14:textId="77777777" w:rsidR="009D171E" w:rsidRDefault="009D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F1"/>
    <w:multiLevelType w:val="multilevel"/>
    <w:tmpl w:val="F42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4538A"/>
    <w:multiLevelType w:val="hybridMultilevel"/>
    <w:tmpl w:val="524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36DE7"/>
    <w:multiLevelType w:val="hybridMultilevel"/>
    <w:tmpl w:val="F038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2005A"/>
    <w:multiLevelType w:val="multilevel"/>
    <w:tmpl w:val="3C8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E8799A"/>
    <w:multiLevelType w:val="multilevel"/>
    <w:tmpl w:val="BA8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F4402D"/>
    <w:multiLevelType w:val="hybridMultilevel"/>
    <w:tmpl w:val="99A0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263094">
    <w:abstractNumId w:val="0"/>
  </w:num>
  <w:num w:numId="2" w16cid:durableId="290482069">
    <w:abstractNumId w:val="4"/>
  </w:num>
  <w:num w:numId="3" w16cid:durableId="2022124607">
    <w:abstractNumId w:val="3"/>
  </w:num>
  <w:num w:numId="4" w16cid:durableId="191846822">
    <w:abstractNumId w:val="5"/>
  </w:num>
  <w:num w:numId="5" w16cid:durableId="1435248299">
    <w:abstractNumId w:val="2"/>
  </w:num>
  <w:num w:numId="6" w16cid:durableId="196334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8D"/>
    <w:rsid w:val="000D2029"/>
    <w:rsid w:val="000E208A"/>
    <w:rsid w:val="00131477"/>
    <w:rsid w:val="00186595"/>
    <w:rsid w:val="001C62C5"/>
    <w:rsid w:val="00307B49"/>
    <w:rsid w:val="00340392"/>
    <w:rsid w:val="004466F3"/>
    <w:rsid w:val="00496A0B"/>
    <w:rsid w:val="00504CEE"/>
    <w:rsid w:val="00613A8D"/>
    <w:rsid w:val="0061512B"/>
    <w:rsid w:val="00654AA0"/>
    <w:rsid w:val="006A4633"/>
    <w:rsid w:val="006E0156"/>
    <w:rsid w:val="007E13C6"/>
    <w:rsid w:val="00816199"/>
    <w:rsid w:val="00822326"/>
    <w:rsid w:val="008248F8"/>
    <w:rsid w:val="00992778"/>
    <w:rsid w:val="009D171E"/>
    <w:rsid w:val="009E6315"/>
    <w:rsid w:val="00AA3A95"/>
    <w:rsid w:val="00AE6892"/>
    <w:rsid w:val="00B705EA"/>
    <w:rsid w:val="00C100DC"/>
    <w:rsid w:val="00C10BAB"/>
    <w:rsid w:val="00C62323"/>
    <w:rsid w:val="00CA6A4A"/>
    <w:rsid w:val="00CC03D2"/>
    <w:rsid w:val="00CF7085"/>
    <w:rsid w:val="00E131CC"/>
    <w:rsid w:val="00E70F86"/>
    <w:rsid w:val="00FC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3182"/>
  <w15:chartTrackingRefBased/>
  <w15:docId w15:val="{63510F2A-5491-4629-82EF-8E70D4DB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8D"/>
    <w:rPr>
      <w:rFonts w:eastAsiaTheme="majorEastAsia" w:cstheme="majorBidi"/>
      <w:color w:val="272727" w:themeColor="text1" w:themeTint="D8"/>
    </w:rPr>
  </w:style>
  <w:style w:type="paragraph" w:styleId="Title">
    <w:name w:val="Title"/>
    <w:basedOn w:val="Normal"/>
    <w:next w:val="Normal"/>
    <w:link w:val="TitleChar"/>
    <w:uiPriority w:val="10"/>
    <w:qFormat/>
    <w:rsid w:val="00613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8D"/>
    <w:pPr>
      <w:spacing w:before="160"/>
      <w:jc w:val="center"/>
    </w:pPr>
    <w:rPr>
      <w:i/>
      <w:iCs/>
      <w:color w:val="404040" w:themeColor="text1" w:themeTint="BF"/>
    </w:rPr>
  </w:style>
  <w:style w:type="character" w:customStyle="1" w:styleId="QuoteChar">
    <w:name w:val="Quote Char"/>
    <w:basedOn w:val="DefaultParagraphFont"/>
    <w:link w:val="Quote"/>
    <w:uiPriority w:val="29"/>
    <w:rsid w:val="00613A8D"/>
    <w:rPr>
      <w:i/>
      <w:iCs/>
      <w:color w:val="404040" w:themeColor="text1" w:themeTint="BF"/>
    </w:rPr>
  </w:style>
  <w:style w:type="paragraph" w:styleId="ListParagraph">
    <w:name w:val="List Paragraph"/>
    <w:basedOn w:val="Normal"/>
    <w:uiPriority w:val="34"/>
    <w:qFormat/>
    <w:rsid w:val="00613A8D"/>
    <w:pPr>
      <w:ind w:left="720"/>
      <w:contextualSpacing/>
    </w:pPr>
  </w:style>
  <w:style w:type="character" w:styleId="IntenseEmphasis">
    <w:name w:val="Intense Emphasis"/>
    <w:basedOn w:val="DefaultParagraphFont"/>
    <w:uiPriority w:val="21"/>
    <w:qFormat/>
    <w:rsid w:val="00613A8D"/>
    <w:rPr>
      <w:i/>
      <w:iCs/>
      <w:color w:val="0F4761" w:themeColor="accent1" w:themeShade="BF"/>
    </w:rPr>
  </w:style>
  <w:style w:type="paragraph" w:styleId="IntenseQuote">
    <w:name w:val="Intense Quote"/>
    <w:basedOn w:val="Normal"/>
    <w:next w:val="Normal"/>
    <w:link w:val="IntenseQuoteChar"/>
    <w:uiPriority w:val="30"/>
    <w:qFormat/>
    <w:rsid w:val="0061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A8D"/>
    <w:rPr>
      <w:i/>
      <w:iCs/>
      <w:color w:val="0F4761" w:themeColor="accent1" w:themeShade="BF"/>
    </w:rPr>
  </w:style>
  <w:style w:type="character" w:styleId="IntenseReference">
    <w:name w:val="Intense Reference"/>
    <w:basedOn w:val="DefaultParagraphFont"/>
    <w:uiPriority w:val="32"/>
    <w:qFormat/>
    <w:rsid w:val="00613A8D"/>
    <w:rPr>
      <w:b/>
      <w:bCs/>
      <w:smallCaps/>
      <w:color w:val="0F4761" w:themeColor="accent1" w:themeShade="BF"/>
      <w:spacing w:val="5"/>
    </w:rPr>
  </w:style>
  <w:style w:type="character" w:styleId="Hyperlink">
    <w:name w:val="Hyperlink"/>
    <w:basedOn w:val="DefaultParagraphFont"/>
    <w:uiPriority w:val="99"/>
    <w:unhideWhenUsed/>
    <w:rsid w:val="00496A0B"/>
    <w:rPr>
      <w:color w:val="467886" w:themeColor="hyperlink"/>
      <w:u w:val="single"/>
    </w:rPr>
  </w:style>
  <w:style w:type="character" w:styleId="UnresolvedMention">
    <w:name w:val="Unresolved Mention"/>
    <w:basedOn w:val="DefaultParagraphFont"/>
    <w:uiPriority w:val="99"/>
    <w:semiHidden/>
    <w:unhideWhenUsed/>
    <w:rsid w:val="00496A0B"/>
    <w:rPr>
      <w:color w:val="605E5C"/>
      <w:shd w:val="clear" w:color="auto" w:fill="E1DFDD"/>
    </w:rPr>
  </w:style>
  <w:style w:type="paragraph" w:styleId="NormalWeb">
    <w:name w:val="Normal (Web)"/>
    <w:basedOn w:val="Normal"/>
    <w:uiPriority w:val="99"/>
    <w:semiHidden/>
    <w:unhideWhenUsed/>
    <w:rsid w:val="00496A0B"/>
    <w:rPr>
      <w:rFonts w:ascii="Times New Roman" w:hAnsi="Times New Roman" w:cs="Times New Roman"/>
    </w:rPr>
  </w:style>
  <w:style w:type="paragraph" w:styleId="Header">
    <w:name w:val="header"/>
    <w:basedOn w:val="Normal"/>
    <w:link w:val="HeaderChar"/>
    <w:uiPriority w:val="99"/>
    <w:unhideWhenUsed/>
    <w:rsid w:val="009D1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71E"/>
  </w:style>
  <w:style w:type="paragraph" w:styleId="Footer">
    <w:name w:val="footer"/>
    <w:basedOn w:val="Normal"/>
    <w:link w:val="FooterChar"/>
    <w:uiPriority w:val="99"/>
    <w:unhideWhenUsed/>
    <w:rsid w:val="009D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erglenhighschool.co.uk" TargetMode="External"/><Relationship Id="rId13" Type="http://schemas.openxmlformats.org/officeDocument/2006/relationships/hyperlink" Target="https://www.mygov.scot/ema/learning-agre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gov.scot/guardianship" TargetMode="External"/><Relationship Id="rId12" Type="http://schemas.openxmlformats.org/officeDocument/2006/relationships/hyperlink" Target="https://www.mygov.scot/ema/apply-for-or-renew-e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tism.org.uk/advice-and-guidance/topics/transport/travelling-by-train-or-bus" TargetMode="External"/><Relationship Id="rId5" Type="http://schemas.openxmlformats.org/officeDocument/2006/relationships/footnotes" Target="footnotes.xml"/><Relationship Id="rId15" Type="http://schemas.openxmlformats.org/officeDocument/2006/relationships/hyperlink" Target="https://www.mygov.scot/learning-home-education" TargetMode="External"/><Relationship Id="rId10" Type="http://schemas.openxmlformats.org/officeDocument/2006/relationships/hyperlink" Target="https://www.bing.com/ck/a?!&amp;&amp;p=65478cd20b952868e6bbdd88af5cfa4073de03a3bfa90752871a6d0778b03dd3JmltdHM9MTc3MjQ5NjAwMA&amp;ptn=3&amp;ver=2&amp;hsh=4&amp;fclid=1dfed8c0-5ba7-6076-0057-cfd15add6183&amp;psq=what+is+skills+development+scotland%3f&amp;u=a1aHR0cHM6Ly9lbi53aWtpcGVkaWEub3JnL3dpa2kvU2tpbGxzX0RldmVsb3BtZW50X1Njb3RsYW5k" TargetMode="External"/><Relationship Id="rId4" Type="http://schemas.openxmlformats.org/officeDocument/2006/relationships/webSettings" Target="webSettings.xml"/><Relationship Id="rId9" Type="http://schemas.openxmlformats.org/officeDocument/2006/relationships/hyperlink" Target="http://www.rutherglenhighschool.co.uk" TargetMode="External"/><Relationship Id="rId14" Type="http://schemas.openxmlformats.org/officeDocument/2006/relationships/hyperlink" Target="https://www.mygov.scot/ema/who-to-contact-abou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Perston</dc:creator>
  <cp:keywords/>
  <dc:description/>
  <cp:lastModifiedBy>Mrs Perston</cp:lastModifiedBy>
  <cp:revision>7</cp:revision>
  <cp:lastPrinted>2026-03-17T09:41:00Z</cp:lastPrinted>
  <dcterms:created xsi:type="dcterms:W3CDTF">2026-03-03T13:35:00Z</dcterms:created>
  <dcterms:modified xsi:type="dcterms:W3CDTF">2026-03-27T08:32:00Z</dcterms:modified>
</cp:coreProperties>
</file>